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49994" w14:textId="214D7AC9" w:rsidR="00EA45DE" w:rsidRPr="00364ABF" w:rsidRDefault="00A51F8B" w:rsidP="00EA45DE">
      <w:pPr>
        <w:pStyle w:val="paragraph"/>
        <w:spacing w:before="0" w:beforeAutospacing="0" w:after="0" w:afterAutospacing="0"/>
        <w:textAlignment w:val="baseline"/>
        <w:rPr>
          <w:rStyle w:val="normaltextrun"/>
          <w:rFonts w:ascii="Arial" w:hAnsi="Arial" w:cs="Arial"/>
          <w:b/>
          <w:bCs/>
          <w:color w:val="008F9E" w:themeColor="accent1"/>
          <w:sz w:val="36"/>
          <w:szCs w:val="36"/>
        </w:rPr>
      </w:pPr>
      <w:r>
        <w:rPr>
          <w:rStyle w:val="normaltextrun"/>
          <w:rFonts w:ascii="Arial" w:hAnsi="Arial" w:cs="Arial"/>
          <w:b/>
          <w:bCs/>
          <w:color w:val="008F9E" w:themeColor="accent1"/>
          <w:sz w:val="36"/>
          <w:szCs w:val="36"/>
        </w:rPr>
        <w:t>Interview/Hiring</w:t>
      </w:r>
      <w:r w:rsidR="00EA45DE" w:rsidRPr="00364ABF">
        <w:rPr>
          <w:rStyle w:val="normaltextrun"/>
          <w:rFonts w:ascii="Arial" w:hAnsi="Arial" w:cs="Arial"/>
          <w:b/>
          <w:bCs/>
          <w:color w:val="008F9E" w:themeColor="accent1"/>
          <w:sz w:val="36"/>
          <w:szCs w:val="36"/>
        </w:rPr>
        <w:t xml:space="preserve"> </w:t>
      </w:r>
      <w:r w:rsidR="00364ABF" w:rsidRPr="00364ABF">
        <w:rPr>
          <w:rStyle w:val="normaltextrun"/>
          <w:rFonts w:ascii="Arial" w:hAnsi="Arial" w:cs="Arial"/>
          <w:b/>
          <w:bCs/>
          <w:color w:val="008F9E" w:themeColor="accent1"/>
          <w:sz w:val="36"/>
          <w:szCs w:val="36"/>
        </w:rPr>
        <w:t>Reflection</w:t>
      </w:r>
    </w:p>
    <w:p w14:paraId="33FD5D7A" w14:textId="19F7DB47" w:rsidR="00364ABF" w:rsidRDefault="00364ABF" w:rsidP="00EA45DE">
      <w:pPr>
        <w:pStyle w:val="paragraph"/>
        <w:spacing w:before="0" w:beforeAutospacing="0" w:after="0" w:afterAutospacing="0"/>
        <w:textAlignment w:val="baseline"/>
        <w:rPr>
          <w:rStyle w:val="normaltextrun"/>
          <w:rFonts w:ascii="Arial" w:hAnsi="Arial" w:cs="Arial"/>
        </w:rPr>
      </w:pPr>
    </w:p>
    <w:p w14:paraId="0B8F9008" w14:textId="205801E1" w:rsidR="00784392" w:rsidRDefault="00784392" w:rsidP="00EA45DE">
      <w:pPr>
        <w:pStyle w:val="paragraph"/>
        <w:spacing w:before="0" w:beforeAutospacing="0" w:after="0" w:afterAutospacing="0"/>
        <w:textAlignment w:val="baseline"/>
        <w:rPr>
          <w:rStyle w:val="normaltextrun"/>
          <w:rFonts w:ascii="Arial" w:hAnsi="Arial" w:cs="Arial"/>
          <w:b/>
          <w:bCs/>
        </w:rPr>
      </w:pPr>
      <w:r w:rsidRPr="00784392">
        <w:rPr>
          <w:rStyle w:val="normaltextrun"/>
          <w:rFonts w:ascii="Arial" w:hAnsi="Arial" w:cs="Arial"/>
          <w:b/>
          <w:bCs/>
        </w:rPr>
        <w:t>PART 1</w:t>
      </w:r>
    </w:p>
    <w:p w14:paraId="2B73984B" w14:textId="277B47B1" w:rsidR="00784392" w:rsidRPr="00784392" w:rsidRDefault="00784392" w:rsidP="6566F5D3">
      <w:pPr>
        <w:pStyle w:val="paragraph"/>
        <w:spacing w:before="0" w:beforeAutospacing="0" w:after="0" w:afterAutospacing="0"/>
        <w:textAlignment w:val="baseline"/>
        <w:rPr>
          <w:rStyle w:val="normaltextrun"/>
          <w:rFonts w:ascii="Arial" w:hAnsi="Arial" w:cs="Arial"/>
          <w:b/>
          <w:bCs/>
        </w:rPr>
      </w:pPr>
      <w:r w:rsidRPr="6566F5D3">
        <w:rPr>
          <w:rStyle w:val="normaltextrun"/>
          <w:rFonts w:ascii="Arial" w:hAnsi="Arial" w:cs="Arial"/>
          <w:i/>
          <w:iCs/>
        </w:rPr>
        <w:t xml:space="preserve">Instructions: </w:t>
      </w:r>
      <w:r w:rsidR="13DAA78E" w:rsidRPr="6566F5D3">
        <w:rPr>
          <w:rStyle w:val="normaltextrun"/>
          <w:rFonts w:ascii="Arial" w:hAnsi="Arial" w:cs="Arial"/>
          <w:i/>
          <w:iCs/>
        </w:rPr>
        <w:t>R</w:t>
      </w:r>
      <w:r w:rsidRPr="6566F5D3">
        <w:rPr>
          <w:rStyle w:val="normaltextrun"/>
          <w:rFonts w:ascii="Arial" w:hAnsi="Arial" w:cs="Arial"/>
          <w:i/>
          <w:iCs/>
        </w:rPr>
        <w:t>espond to the questions below to take stock of your organization</w:t>
      </w:r>
      <w:r w:rsidR="00A51F8B">
        <w:rPr>
          <w:rStyle w:val="normaltextrun"/>
          <w:rFonts w:ascii="Arial" w:hAnsi="Arial" w:cs="Arial"/>
          <w:i/>
          <w:iCs/>
        </w:rPr>
        <w:t>’s current</w:t>
      </w:r>
      <w:r w:rsidRPr="6566F5D3">
        <w:rPr>
          <w:rStyle w:val="normaltextrun"/>
          <w:rFonts w:ascii="Arial" w:hAnsi="Arial" w:cs="Arial"/>
          <w:i/>
          <w:iCs/>
        </w:rPr>
        <w:t xml:space="preserve"> </w:t>
      </w:r>
      <w:r w:rsidR="00A51F8B">
        <w:rPr>
          <w:rStyle w:val="normaltextrun"/>
          <w:rFonts w:ascii="Arial" w:hAnsi="Arial" w:cs="Arial"/>
          <w:i/>
          <w:iCs/>
        </w:rPr>
        <w:t>interview and hiring practices</w:t>
      </w:r>
      <w:r w:rsidRPr="6566F5D3">
        <w:rPr>
          <w:rStyle w:val="normaltextrun"/>
          <w:rFonts w:ascii="Arial" w:hAnsi="Arial" w:cs="Arial"/>
          <w:i/>
          <w:iCs/>
        </w:rPr>
        <w:t>.</w:t>
      </w:r>
    </w:p>
    <w:p w14:paraId="0B55706B" w14:textId="77777777" w:rsidR="00364ABF" w:rsidRDefault="00364ABF" w:rsidP="00EA45DE">
      <w:pPr>
        <w:pStyle w:val="paragraph"/>
        <w:spacing w:before="0" w:beforeAutospacing="0" w:after="0" w:afterAutospacing="0"/>
        <w:textAlignment w:val="baseline"/>
        <w:rPr>
          <w:rFonts w:ascii="Segoe UI" w:hAnsi="Segoe UI" w:cs="Segoe UI"/>
          <w:sz w:val="18"/>
          <w:szCs w:val="18"/>
        </w:rPr>
      </w:pPr>
    </w:p>
    <w:p w14:paraId="036A34EC" w14:textId="7FAD62A2" w:rsidR="00364ABF" w:rsidRPr="001E70D8" w:rsidRDefault="00886945" w:rsidP="00EA45DE">
      <w:pPr>
        <w:pStyle w:val="paragraph"/>
        <w:numPr>
          <w:ilvl w:val="0"/>
          <w:numId w:val="11"/>
        </w:numPr>
        <w:spacing w:before="0" w:beforeAutospacing="0" w:after="0" w:afterAutospacing="0"/>
        <w:textAlignment w:val="baseline"/>
        <w:rPr>
          <w:rStyle w:val="normaltextrun"/>
          <w:rFonts w:ascii="Segoe UI" w:hAnsi="Segoe UI" w:cs="Segoe UI"/>
          <w:b/>
          <w:bCs/>
          <w:sz w:val="18"/>
          <w:szCs w:val="18"/>
        </w:rPr>
      </w:pPr>
      <w:r>
        <w:rPr>
          <w:rStyle w:val="eop"/>
          <w:rFonts w:ascii="Arial" w:hAnsi="Arial" w:cs="Arial"/>
          <w:b/>
          <w:bCs/>
        </w:rPr>
        <w:t>D</w:t>
      </w:r>
      <w:r w:rsidR="009346D2">
        <w:rPr>
          <w:rStyle w:val="eop"/>
          <w:rFonts w:ascii="Arial" w:hAnsi="Arial" w:cs="Arial"/>
          <w:b/>
          <w:bCs/>
        </w:rPr>
        <w:t>oes your organization</w:t>
      </w:r>
      <w:r>
        <w:rPr>
          <w:rStyle w:val="eop"/>
          <w:rFonts w:ascii="Arial" w:hAnsi="Arial" w:cs="Arial"/>
          <w:b/>
          <w:bCs/>
        </w:rPr>
        <w:t xml:space="preserve"> follow best practices with</w:t>
      </w:r>
      <w:r w:rsidR="009346D2">
        <w:rPr>
          <w:rStyle w:val="eop"/>
          <w:rFonts w:ascii="Arial" w:hAnsi="Arial" w:cs="Arial"/>
          <w:b/>
          <w:bCs/>
        </w:rPr>
        <w:t xml:space="preserve"> its </w:t>
      </w:r>
      <w:r w:rsidR="009346D2" w:rsidRPr="00886945">
        <w:rPr>
          <w:rStyle w:val="eop"/>
          <w:rFonts w:ascii="Arial" w:hAnsi="Arial" w:cs="Arial"/>
          <w:b/>
          <w:bCs/>
          <w:u w:val="single"/>
        </w:rPr>
        <w:t>job descriptions</w:t>
      </w:r>
      <w:r w:rsidR="00871713">
        <w:rPr>
          <w:rStyle w:val="eop"/>
          <w:rFonts w:ascii="Arial" w:hAnsi="Arial" w:cs="Arial"/>
          <w:b/>
          <w:bCs/>
        </w:rPr>
        <w:t>?</w:t>
      </w:r>
      <w:r w:rsidR="00EA45DE" w:rsidRPr="00871713">
        <w:rPr>
          <w:rStyle w:val="eop"/>
          <w:rFonts w:ascii="Arial" w:hAnsi="Arial" w:cs="Arial"/>
          <w:b/>
          <w:bCs/>
        </w:rPr>
        <w:t> </w:t>
      </w:r>
      <w:r w:rsidR="001E70D8">
        <w:rPr>
          <w:rStyle w:val="eop"/>
          <w:rFonts w:ascii="Arial" w:hAnsi="Arial" w:cs="Arial"/>
          <w:b/>
          <w:bCs/>
        </w:rPr>
        <w:t>(Select all that apply.)</w:t>
      </w:r>
    </w:p>
    <w:p w14:paraId="644F12C0" w14:textId="7550C83D" w:rsidR="00E92A73" w:rsidRPr="00E92A73" w:rsidRDefault="7B020479" w:rsidP="365A9848">
      <w:pPr>
        <w:pStyle w:val="paragraph"/>
        <w:numPr>
          <w:ilvl w:val="0"/>
          <w:numId w:val="12"/>
        </w:numPr>
        <w:spacing w:before="120" w:beforeAutospacing="0" w:after="120" w:afterAutospacing="0"/>
        <w:textAlignment w:val="baseline"/>
        <w:rPr>
          <w:rStyle w:val="normaltextrun"/>
          <w:rFonts w:ascii="Arial" w:hAnsi="Arial" w:cs="Arial"/>
        </w:rPr>
      </w:pPr>
      <w:r w:rsidRPr="365A9848">
        <w:rPr>
          <w:rStyle w:val="normaltextrun"/>
          <w:rFonts w:ascii="Arial" w:hAnsi="Arial" w:cs="Arial"/>
        </w:rPr>
        <w:t>Most of our job descriptions have been updated in the past 2 years</w:t>
      </w:r>
      <w:r w:rsidR="32548C47" w:rsidRPr="365A9848">
        <w:rPr>
          <w:rStyle w:val="normaltextrun"/>
          <w:rFonts w:ascii="Arial" w:hAnsi="Arial" w:cs="Arial"/>
        </w:rPr>
        <w:t>.</w:t>
      </w:r>
    </w:p>
    <w:p w14:paraId="01BE63EC" w14:textId="76F5AB79" w:rsidR="116CDFE0" w:rsidRDefault="009346D2" w:rsidP="01C278BD">
      <w:pPr>
        <w:pStyle w:val="paragraph"/>
        <w:numPr>
          <w:ilvl w:val="0"/>
          <w:numId w:val="12"/>
        </w:numPr>
        <w:spacing w:before="120" w:beforeAutospacing="0" w:after="120" w:afterAutospacing="0"/>
        <w:rPr>
          <w:rStyle w:val="normaltextrun"/>
        </w:rPr>
      </w:pPr>
      <w:r>
        <w:rPr>
          <w:rStyle w:val="normaltextrun"/>
          <w:rFonts w:ascii="Arial" w:hAnsi="Arial" w:cs="Arial"/>
        </w:rPr>
        <w:t xml:space="preserve">We </w:t>
      </w:r>
      <w:r w:rsidR="007F31FF">
        <w:rPr>
          <w:rStyle w:val="normaltextrun"/>
          <w:rFonts w:ascii="Arial" w:hAnsi="Arial" w:cs="Arial"/>
        </w:rPr>
        <w:t>review each</w:t>
      </w:r>
      <w:r>
        <w:rPr>
          <w:rStyle w:val="normaltextrun"/>
          <w:rFonts w:ascii="Arial" w:hAnsi="Arial" w:cs="Arial"/>
        </w:rPr>
        <w:t xml:space="preserve"> job </w:t>
      </w:r>
      <w:proofErr w:type="gramStart"/>
      <w:r>
        <w:rPr>
          <w:rStyle w:val="normaltextrun"/>
          <w:rFonts w:ascii="Arial" w:hAnsi="Arial" w:cs="Arial"/>
        </w:rPr>
        <w:t>descriptions</w:t>
      </w:r>
      <w:proofErr w:type="gramEnd"/>
      <w:r>
        <w:rPr>
          <w:rStyle w:val="normaltextrun"/>
          <w:rFonts w:ascii="Arial" w:hAnsi="Arial" w:cs="Arial"/>
        </w:rPr>
        <w:t xml:space="preserve"> every time we post a position</w:t>
      </w:r>
      <w:r w:rsidR="007F31FF">
        <w:rPr>
          <w:rStyle w:val="normaltextrun"/>
          <w:rFonts w:ascii="Arial" w:hAnsi="Arial" w:cs="Arial"/>
        </w:rPr>
        <w:t>, updating it as necessary</w:t>
      </w:r>
      <w:r>
        <w:rPr>
          <w:rStyle w:val="normaltextrun"/>
          <w:rFonts w:ascii="Arial" w:hAnsi="Arial" w:cs="Arial"/>
        </w:rPr>
        <w:t>.</w:t>
      </w:r>
    </w:p>
    <w:p w14:paraId="3061F60C" w14:textId="3EE6BC50" w:rsidR="00E92A73" w:rsidRDefault="009346D2" w:rsidP="00E92A73">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 xml:space="preserve">We review our job descriptions on a regular basis (i.e. annually, every 2 years, every 3 years) to ensure they are all </w:t>
      </w:r>
      <w:proofErr w:type="gramStart"/>
      <w:r>
        <w:rPr>
          <w:rStyle w:val="normaltextrun"/>
          <w:rFonts w:ascii="Arial" w:hAnsi="Arial" w:cs="Arial"/>
        </w:rPr>
        <w:t>up-to-date</w:t>
      </w:r>
      <w:proofErr w:type="gramEnd"/>
      <w:r>
        <w:rPr>
          <w:rStyle w:val="normaltextrun"/>
          <w:rFonts w:ascii="Arial" w:hAnsi="Arial" w:cs="Arial"/>
        </w:rPr>
        <w:t>.</w:t>
      </w:r>
    </w:p>
    <w:p w14:paraId="3928E63A" w14:textId="68270D73" w:rsidR="00E92A73" w:rsidRDefault="009346D2" w:rsidP="00E92A73">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involve our hiring managers in the process of updating job descriptions.</w:t>
      </w:r>
    </w:p>
    <w:p w14:paraId="03922B8A" w14:textId="66FB97AD" w:rsidR="00E92A73" w:rsidRDefault="009346D2" w:rsidP="00E92A73">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speak to employees currently holding the position when we update our job descriptions, asking them for input on their daily activities to make sure the job descriptions are accurate.</w:t>
      </w:r>
    </w:p>
    <w:p w14:paraId="42848F8A" w14:textId="4088B25D" w:rsidR="00460573" w:rsidRPr="0079109C" w:rsidRDefault="009346D2" w:rsidP="0079109C">
      <w:pPr>
        <w:pStyle w:val="paragraph"/>
        <w:numPr>
          <w:ilvl w:val="0"/>
          <w:numId w:val="12"/>
        </w:numPr>
        <w:spacing w:before="120" w:beforeAutospacing="0" w:after="120" w:afterAutospacing="0"/>
        <w:textAlignment w:val="baseline"/>
        <w:rPr>
          <w:rStyle w:val="eop"/>
          <w:rFonts w:ascii="Arial" w:hAnsi="Arial" w:cs="Arial"/>
        </w:rPr>
      </w:pPr>
      <w:r>
        <w:rPr>
          <w:rStyle w:val="normaltextrun"/>
          <w:rFonts w:ascii="Arial" w:hAnsi="Arial" w:cs="Arial"/>
        </w:rPr>
        <w:t>When conducting exit surveys for employees leaving the organization, we ask them if they regularly engaged in</w:t>
      </w:r>
      <w:r w:rsidR="007F31FF">
        <w:rPr>
          <w:rStyle w:val="normaltextrun"/>
          <w:rFonts w:ascii="Arial" w:hAnsi="Arial" w:cs="Arial"/>
        </w:rPr>
        <w:t xml:space="preserve"> any</w:t>
      </w:r>
      <w:r>
        <w:rPr>
          <w:rStyle w:val="normaltextrun"/>
          <w:rFonts w:ascii="Arial" w:hAnsi="Arial" w:cs="Arial"/>
        </w:rPr>
        <w:t xml:space="preserve"> activity that they felt was outside the listed job duties in the job description for the position.</w:t>
      </w:r>
    </w:p>
    <w:p w14:paraId="007281EA" w14:textId="4AF1F83A" w:rsidR="00784392" w:rsidRPr="001E70D8" w:rsidRDefault="00886945" w:rsidP="005B1CD6">
      <w:pPr>
        <w:pStyle w:val="paragraph"/>
        <w:numPr>
          <w:ilvl w:val="0"/>
          <w:numId w:val="11"/>
        </w:numPr>
        <w:spacing w:before="0" w:beforeAutospacing="0" w:after="0" w:afterAutospacing="0"/>
        <w:textAlignment w:val="baseline"/>
        <w:rPr>
          <w:rStyle w:val="eop"/>
          <w:rFonts w:ascii="Arial" w:hAnsi="Arial" w:cs="Arial"/>
          <w:b/>
          <w:bCs/>
        </w:rPr>
      </w:pPr>
      <w:r>
        <w:rPr>
          <w:rStyle w:val="eop"/>
          <w:rFonts w:ascii="Arial" w:hAnsi="Arial" w:cs="Arial"/>
          <w:b/>
          <w:bCs/>
        </w:rPr>
        <w:t>D</w:t>
      </w:r>
      <w:r w:rsidR="001E70D8">
        <w:rPr>
          <w:rStyle w:val="eop"/>
          <w:rFonts w:ascii="Arial" w:hAnsi="Arial" w:cs="Arial"/>
          <w:b/>
          <w:bCs/>
        </w:rPr>
        <w:t xml:space="preserve">oes your organization </w:t>
      </w:r>
      <w:r>
        <w:rPr>
          <w:rStyle w:val="eop"/>
          <w:rFonts w:ascii="Arial" w:hAnsi="Arial" w:cs="Arial"/>
          <w:b/>
          <w:bCs/>
        </w:rPr>
        <w:t>follow best practices</w:t>
      </w:r>
      <w:r w:rsidR="001E70D8">
        <w:rPr>
          <w:rStyle w:val="eop"/>
          <w:rFonts w:ascii="Arial" w:hAnsi="Arial" w:cs="Arial"/>
          <w:b/>
          <w:bCs/>
        </w:rPr>
        <w:t xml:space="preserve"> </w:t>
      </w:r>
      <w:r>
        <w:rPr>
          <w:rStyle w:val="eop"/>
          <w:rFonts w:ascii="Arial" w:hAnsi="Arial" w:cs="Arial"/>
          <w:b/>
          <w:bCs/>
        </w:rPr>
        <w:t>when</w:t>
      </w:r>
      <w:r w:rsidR="001E70D8">
        <w:rPr>
          <w:rStyle w:val="eop"/>
          <w:rFonts w:ascii="Arial" w:hAnsi="Arial" w:cs="Arial"/>
          <w:b/>
          <w:bCs/>
        </w:rPr>
        <w:t xml:space="preserve"> </w:t>
      </w:r>
      <w:r w:rsidR="001E70D8" w:rsidRPr="00886945">
        <w:rPr>
          <w:rStyle w:val="eop"/>
          <w:rFonts w:ascii="Arial" w:hAnsi="Arial" w:cs="Arial"/>
          <w:b/>
          <w:bCs/>
          <w:u w:val="single"/>
        </w:rPr>
        <w:t>screening</w:t>
      </w:r>
      <w:r w:rsidR="001E70D8" w:rsidRPr="001E70D8">
        <w:rPr>
          <w:rStyle w:val="eop"/>
          <w:rFonts w:ascii="Arial" w:hAnsi="Arial" w:cs="Arial"/>
          <w:b/>
          <w:bCs/>
        </w:rPr>
        <w:t xml:space="preserve"> candidates</w:t>
      </w:r>
      <w:r w:rsidR="001E70D8">
        <w:rPr>
          <w:rStyle w:val="eop"/>
          <w:rFonts w:ascii="Arial" w:hAnsi="Arial" w:cs="Arial"/>
          <w:b/>
          <w:bCs/>
        </w:rPr>
        <w:t>? (Select all that apply.)</w:t>
      </w:r>
    </w:p>
    <w:p w14:paraId="12121695" w14:textId="0C73DEEC" w:rsidR="001E70D8" w:rsidRDefault="001E70D8" w:rsidP="001E70D8">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have a set process for screening candidates by reviewing each candidate’s application to determine whether they meet the minimum requirements listed in the job description for the position.</w:t>
      </w:r>
    </w:p>
    <w:p w14:paraId="543BC9F1" w14:textId="50C286D2" w:rsidR="001E70D8" w:rsidRPr="00E92A73" w:rsidRDefault="001E70D8" w:rsidP="001E70D8">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Our screening criteria are supported by research and allow us to screen for an applicant’s competency and fit for a position.</w:t>
      </w:r>
    </w:p>
    <w:p w14:paraId="5AF92021" w14:textId="72446713" w:rsidR="001E70D8" w:rsidRPr="00E92A73" w:rsidRDefault="001E70D8" w:rsidP="001E70D8">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have a set process for determining how much weight should be given to any preferred qualifications for each position.</w:t>
      </w:r>
    </w:p>
    <w:p w14:paraId="22526F34" w14:textId="79A12ED6" w:rsidR="001E70D8" w:rsidRDefault="001E70D8" w:rsidP="001E70D8">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apply our screening criteria consistently across applicants for a position.</w:t>
      </w:r>
    </w:p>
    <w:p w14:paraId="4F80CFDE" w14:textId="3202BB37" w:rsidR="001E70D8" w:rsidRDefault="001E70D8" w:rsidP="001E70D8">
      <w:pPr>
        <w:pStyle w:val="paragraph"/>
        <w:numPr>
          <w:ilvl w:val="0"/>
          <w:numId w:val="12"/>
        </w:numPr>
        <w:spacing w:before="120" w:beforeAutospacing="0" w:after="120" w:afterAutospacing="0"/>
        <w:rPr>
          <w:rStyle w:val="normaltextrun"/>
        </w:rPr>
      </w:pPr>
      <w:r>
        <w:rPr>
          <w:rStyle w:val="normaltextrun"/>
          <w:rFonts w:ascii="Arial" w:hAnsi="Arial" w:cs="Arial"/>
        </w:rPr>
        <w:t>We apply our screening criteria consistently for every position we receive applications for.</w:t>
      </w:r>
    </w:p>
    <w:p w14:paraId="1BB35769" w14:textId="395EFF45" w:rsidR="001E70D8" w:rsidRDefault="001E70D8" w:rsidP="001E70D8">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utilize processes to minimize and/or alleviate potential bias during the screening process (i.e. blind resume / application viewing).</w:t>
      </w:r>
    </w:p>
    <w:p w14:paraId="33DE4D6C" w14:textId="77777777" w:rsidR="00784392" w:rsidRDefault="00784392">
      <w:pPr>
        <w:shd w:val="clear" w:color="auto" w:fill="auto"/>
        <w:suppressAutoHyphens w:val="0"/>
        <w:rPr>
          <w:rStyle w:val="eop"/>
          <w:rFonts w:eastAsia="Times New Roman"/>
          <w:color w:val="auto"/>
          <w:sz w:val="24"/>
          <w:szCs w:val="24"/>
        </w:rPr>
      </w:pPr>
      <w:r>
        <w:rPr>
          <w:rStyle w:val="eop"/>
        </w:rPr>
        <w:br w:type="page"/>
      </w:r>
    </w:p>
    <w:p w14:paraId="5C1FDE70" w14:textId="19466FA2" w:rsidR="00EA45DE" w:rsidRPr="00E92A73" w:rsidRDefault="00886945" w:rsidP="00871713">
      <w:pPr>
        <w:pStyle w:val="paragraph"/>
        <w:numPr>
          <w:ilvl w:val="0"/>
          <w:numId w:val="11"/>
        </w:numPr>
        <w:spacing w:before="0" w:beforeAutospacing="0" w:after="0" w:afterAutospacing="0"/>
        <w:textAlignment w:val="baseline"/>
        <w:rPr>
          <w:rStyle w:val="eop"/>
          <w:rFonts w:ascii="Segoe UI" w:hAnsi="Segoe UI" w:cs="Segoe UI"/>
          <w:b/>
          <w:bCs/>
          <w:sz w:val="18"/>
          <w:szCs w:val="18"/>
        </w:rPr>
      </w:pPr>
      <w:r>
        <w:rPr>
          <w:rStyle w:val="normaltextrun"/>
          <w:rFonts w:ascii="Arial" w:hAnsi="Arial" w:cs="Arial"/>
          <w:b/>
          <w:bCs/>
        </w:rPr>
        <w:lastRenderedPageBreak/>
        <w:t xml:space="preserve">Does your organization follow best practices when </w:t>
      </w:r>
      <w:r>
        <w:rPr>
          <w:rStyle w:val="normaltextrun"/>
          <w:rFonts w:ascii="Arial" w:hAnsi="Arial" w:cs="Arial"/>
          <w:b/>
          <w:bCs/>
          <w:u w:val="single"/>
        </w:rPr>
        <w:t>interviewing</w:t>
      </w:r>
      <w:r>
        <w:rPr>
          <w:rStyle w:val="normaltextrun"/>
          <w:rFonts w:ascii="Arial" w:hAnsi="Arial" w:cs="Arial"/>
          <w:b/>
          <w:bCs/>
        </w:rPr>
        <w:t xml:space="preserve"> candidates? (Select all that apply.) </w:t>
      </w:r>
    </w:p>
    <w:p w14:paraId="768DD4B2" w14:textId="77777777" w:rsidR="00871713" w:rsidRDefault="00871713" w:rsidP="00871713">
      <w:pPr>
        <w:pStyle w:val="paragraph"/>
        <w:spacing w:before="0" w:beforeAutospacing="0" w:after="0" w:afterAutospacing="0"/>
        <w:ind w:left="360"/>
        <w:textAlignment w:val="baseline"/>
        <w:rPr>
          <w:rFonts w:ascii="Segoe UI" w:hAnsi="Segoe UI" w:cs="Segoe UI"/>
          <w:sz w:val="18"/>
          <w:szCs w:val="18"/>
        </w:rPr>
      </w:pPr>
    </w:p>
    <w:p w14:paraId="22028206" w14:textId="0B9BDD3E" w:rsidR="007F31FF" w:rsidRDefault="007F31FF" w:rsidP="007F31FF">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For each position, we use an interview panel that consists of 3 or more interviewers.</w:t>
      </w:r>
    </w:p>
    <w:p w14:paraId="75834ECA" w14:textId="3DAE3152" w:rsidR="007F31FF" w:rsidRDefault="007F31FF" w:rsidP="007F31FF">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For some positions, we use multiple rounds of interviews (such as a phone interview followed by an in-person round of interviews, or multiple in-person interviews).</w:t>
      </w:r>
    </w:p>
    <w:p w14:paraId="5542D1DB" w14:textId="559ED5EF" w:rsidR="007F31FF" w:rsidRPr="00E92A73" w:rsidRDefault="007F31FF" w:rsidP="007F31FF">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ensure that our interview panel for each position is diverse and comfortable engaging cross-culturally.</w:t>
      </w:r>
    </w:p>
    <w:p w14:paraId="7F79A8CE" w14:textId="7F58C574" w:rsidR="007F31FF" w:rsidRPr="00E92A73" w:rsidRDefault="007F31FF" w:rsidP="007F31FF">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 xml:space="preserve">We provide our interview panel members with training that covers bias (what it is, and how to avoid it during the interview process) and </w:t>
      </w:r>
      <w:proofErr w:type="gramStart"/>
      <w:r>
        <w:rPr>
          <w:rStyle w:val="normaltextrun"/>
          <w:rFonts w:ascii="Arial" w:hAnsi="Arial" w:cs="Arial"/>
        </w:rPr>
        <w:t>legally-permissible</w:t>
      </w:r>
      <w:proofErr w:type="gramEnd"/>
      <w:r>
        <w:rPr>
          <w:rStyle w:val="normaltextrun"/>
          <w:rFonts w:ascii="Arial" w:hAnsi="Arial" w:cs="Arial"/>
        </w:rPr>
        <w:t xml:space="preserve"> interview questions before they sit on a panel.</w:t>
      </w:r>
    </w:p>
    <w:p w14:paraId="794DD667" w14:textId="0A91C848" w:rsidR="007F31FF" w:rsidRDefault="007F31FF" w:rsidP="007F31FF">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develop interview questions specifically tied to each position, to ensure the questions being asked are relevant for the position.</w:t>
      </w:r>
    </w:p>
    <w:p w14:paraId="3A271917" w14:textId="6223BB78" w:rsidR="007F31FF" w:rsidRDefault="007F31FF" w:rsidP="007F31FF">
      <w:pPr>
        <w:pStyle w:val="paragraph"/>
        <w:numPr>
          <w:ilvl w:val="0"/>
          <w:numId w:val="12"/>
        </w:numPr>
        <w:spacing w:before="120" w:beforeAutospacing="0" w:after="120" w:afterAutospacing="0"/>
        <w:rPr>
          <w:rStyle w:val="normaltextrun"/>
        </w:rPr>
      </w:pPr>
      <w:r>
        <w:rPr>
          <w:rStyle w:val="normaltextrun"/>
          <w:rFonts w:ascii="Arial" w:hAnsi="Arial" w:cs="Arial"/>
        </w:rPr>
        <w:t>We allow our candidates to ask clarifying questions during the interview process.</w:t>
      </w:r>
    </w:p>
    <w:p w14:paraId="08FA61F3" w14:textId="6F0D9F6C" w:rsidR="007F31FF" w:rsidRDefault="007F31FF" w:rsidP="007F31FF">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establish a clear rubric for each interview question, containing scoring criteria that allows the interview panel to score each candidate’s response to each question.</w:t>
      </w:r>
    </w:p>
    <w:p w14:paraId="4F3B1352" w14:textId="7BAD082C" w:rsidR="007F31FF" w:rsidRDefault="007F31FF" w:rsidP="007F31FF">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provide our interview panel with the ability to score the candidate’s response to each question immediately after the candidate responds, instead of waiting until the end of the interview or until a later time.</w:t>
      </w:r>
    </w:p>
    <w:p w14:paraId="381F6C8E" w14:textId="03E333E5" w:rsidR="007F31FF" w:rsidRDefault="007F31FF" w:rsidP="007F31FF">
      <w:pPr>
        <w:pStyle w:val="paragraph"/>
        <w:numPr>
          <w:ilvl w:val="0"/>
          <w:numId w:val="12"/>
        </w:numPr>
        <w:spacing w:before="120" w:beforeAutospacing="0" w:after="120" w:afterAutospacing="0"/>
        <w:textAlignment w:val="baseline"/>
        <w:rPr>
          <w:rStyle w:val="normaltextrun"/>
          <w:rFonts w:ascii="Arial" w:hAnsi="Arial" w:cs="Arial"/>
        </w:rPr>
      </w:pPr>
      <w:r>
        <w:rPr>
          <w:rStyle w:val="normaltextrun"/>
          <w:rFonts w:ascii="Arial" w:hAnsi="Arial" w:cs="Arial"/>
        </w:rPr>
        <w:t>We utilize a performance task as part of the interview process for some positions.</w:t>
      </w:r>
    </w:p>
    <w:p w14:paraId="73CB80C6" w14:textId="77777777" w:rsidR="00997916" w:rsidRDefault="00997916" w:rsidP="00997916">
      <w:pPr>
        <w:pStyle w:val="paragraph"/>
        <w:spacing w:before="0" w:beforeAutospacing="0" w:after="0" w:afterAutospacing="0"/>
        <w:textAlignment w:val="baseline"/>
        <w:rPr>
          <w:rStyle w:val="normaltextrun"/>
          <w:rFonts w:ascii="Arial" w:hAnsi="Arial" w:cs="Arial"/>
        </w:rPr>
      </w:pPr>
    </w:p>
    <w:p w14:paraId="6167D59E" w14:textId="1AEEBD03" w:rsidR="00C370C8" w:rsidRDefault="00C370C8">
      <w:pPr>
        <w:shd w:val="clear" w:color="auto" w:fill="auto"/>
        <w:suppressAutoHyphens w:val="0"/>
      </w:pPr>
    </w:p>
    <w:p w14:paraId="65D9B186" w14:textId="35E95AF8" w:rsidR="007F31FF" w:rsidRDefault="007F31FF" w:rsidP="007F31FF">
      <w:pPr>
        <w:pStyle w:val="paragraph"/>
        <w:spacing w:before="0" w:beforeAutospacing="0" w:after="0" w:afterAutospacing="0"/>
        <w:textAlignment w:val="baseline"/>
        <w:rPr>
          <w:rStyle w:val="normaltextrun"/>
          <w:rFonts w:ascii="Arial" w:hAnsi="Arial" w:cs="Arial"/>
          <w:b/>
          <w:bCs/>
        </w:rPr>
      </w:pPr>
      <w:r w:rsidRPr="00784392">
        <w:rPr>
          <w:rStyle w:val="normaltextrun"/>
          <w:rFonts w:ascii="Arial" w:hAnsi="Arial" w:cs="Arial"/>
          <w:b/>
          <w:bCs/>
        </w:rPr>
        <w:t xml:space="preserve">PART </w:t>
      </w:r>
      <w:r>
        <w:rPr>
          <w:rStyle w:val="normaltextrun"/>
          <w:rFonts w:ascii="Arial" w:hAnsi="Arial" w:cs="Arial"/>
          <w:b/>
          <w:bCs/>
        </w:rPr>
        <w:t>2</w:t>
      </w:r>
    </w:p>
    <w:p w14:paraId="6B7C530B" w14:textId="042F4144" w:rsidR="007F31FF" w:rsidRPr="00784392" w:rsidRDefault="007F31FF" w:rsidP="007F31FF">
      <w:pPr>
        <w:pStyle w:val="paragraph"/>
        <w:spacing w:before="0" w:beforeAutospacing="0" w:after="0" w:afterAutospacing="0"/>
        <w:textAlignment w:val="baseline"/>
        <w:rPr>
          <w:rStyle w:val="normaltextrun"/>
          <w:rFonts w:ascii="Arial" w:hAnsi="Arial" w:cs="Arial"/>
          <w:b/>
          <w:bCs/>
        </w:rPr>
      </w:pPr>
      <w:r w:rsidRPr="6566F5D3">
        <w:rPr>
          <w:rStyle w:val="normaltextrun"/>
          <w:rFonts w:ascii="Arial" w:hAnsi="Arial" w:cs="Arial"/>
          <w:i/>
          <w:iCs/>
        </w:rPr>
        <w:t xml:space="preserve">Instructions: </w:t>
      </w:r>
      <w:r>
        <w:rPr>
          <w:rStyle w:val="normaltextrun"/>
          <w:rFonts w:ascii="Arial" w:hAnsi="Arial" w:cs="Arial"/>
          <w:i/>
          <w:iCs/>
        </w:rPr>
        <w:t>Now that you’ve responded to the above questions, turn to a neighbor and talk about your responses. What are some areas your district</w:t>
      </w:r>
      <w:r w:rsidR="000D0394">
        <w:rPr>
          <w:rStyle w:val="normaltextrun"/>
          <w:rFonts w:ascii="Arial" w:hAnsi="Arial" w:cs="Arial"/>
          <w:i/>
          <w:iCs/>
        </w:rPr>
        <w:t>/organization</w:t>
      </w:r>
      <w:r>
        <w:rPr>
          <w:rStyle w:val="normaltextrun"/>
          <w:rFonts w:ascii="Arial" w:hAnsi="Arial" w:cs="Arial"/>
          <w:i/>
          <w:iCs/>
        </w:rPr>
        <w:t xml:space="preserve"> does well? What are some areas you think your district</w:t>
      </w:r>
      <w:r w:rsidR="000D0394">
        <w:rPr>
          <w:rStyle w:val="normaltextrun"/>
          <w:rFonts w:ascii="Arial" w:hAnsi="Arial" w:cs="Arial"/>
          <w:i/>
          <w:iCs/>
        </w:rPr>
        <w:t>/organization</w:t>
      </w:r>
      <w:r>
        <w:rPr>
          <w:rStyle w:val="normaltextrun"/>
          <w:rFonts w:ascii="Arial" w:hAnsi="Arial" w:cs="Arial"/>
          <w:i/>
          <w:iCs/>
        </w:rPr>
        <w:t xml:space="preserve"> could improve on? Feel free to write your notes below.</w:t>
      </w:r>
    </w:p>
    <w:p w14:paraId="44B22A70" w14:textId="77777777" w:rsidR="007F31FF" w:rsidRDefault="007F31FF" w:rsidP="0054522A">
      <w:pPr>
        <w:tabs>
          <w:tab w:val="left" w:pos="7001"/>
        </w:tabs>
      </w:pPr>
    </w:p>
    <w:p w14:paraId="677AE64A" w14:textId="5EA6EBD5" w:rsidR="0054522A" w:rsidRPr="0054522A" w:rsidRDefault="0054522A" w:rsidP="0054522A">
      <w:pPr>
        <w:tabs>
          <w:tab w:val="left" w:pos="7001"/>
        </w:tabs>
      </w:pPr>
      <w:r>
        <w:tab/>
      </w:r>
    </w:p>
    <w:sectPr w:rsidR="0054522A" w:rsidRPr="0054522A" w:rsidSect="004B2279">
      <w:headerReference w:type="even" r:id="rId11"/>
      <w:headerReference w:type="default" r:id="rId12"/>
      <w:footerReference w:type="even" r:id="rId13"/>
      <w:footerReference w:type="default" r:id="rId14"/>
      <w:headerReference w:type="first" r:id="rId15"/>
      <w:footerReference w:type="first" r:id="rId16"/>
      <w:pgSz w:w="12240" w:h="15840"/>
      <w:pgMar w:top="1872" w:right="1080" w:bottom="126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BDFF9" w14:textId="77777777" w:rsidR="00CD1D10" w:rsidRDefault="00CD1D10" w:rsidP="00C54211">
      <w:r>
        <w:separator/>
      </w:r>
    </w:p>
  </w:endnote>
  <w:endnote w:type="continuationSeparator" w:id="0">
    <w:p w14:paraId="70BE948B" w14:textId="77777777" w:rsidR="00CD1D10" w:rsidRDefault="00CD1D10" w:rsidP="00C54211">
      <w:r>
        <w:continuationSeparator/>
      </w:r>
    </w:p>
  </w:endnote>
  <w:endnote w:type="continuationNotice" w:id="1">
    <w:p w14:paraId="1E93D670" w14:textId="77777777" w:rsidR="00CD1D10" w:rsidRDefault="00CD1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A141" w14:textId="77777777" w:rsidR="00F75ED3" w:rsidRDefault="00F75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D708" w14:textId="211888A9" w:rsidR="00EE6A67" w:rsidRPr="00AF3D95" w:rsidRDefault="00EE6A67" w:rsidP="00EE6A67">
    <w:pPr>
      <w:pStyle w:val="Footer"/>
      <w:framePr w:h="173" w:hRule="exact" w:wrap="around" w:vAnchor="text" w:hAnchor="page" w:x="11201" w:y="260"/>
      <w:rPr>
        <w:rStyle w:val="PageNumber"/>
        <w:sz w:val="16"/>
        <w:szCs w:val="16"/>
      </w:rPr>
    </w:pPr>
    <w:r w:rsidRPr="00AF3D95">
      <w:rPr>
        <w:rStyle w:val="PageNumber"/>
        <w:sz w:val="16"/>
        <w:szCs w:val="16"/>
      </w:rPr>
      <w:fldChar w:fldCharType="begin"/>
    </w:r>
    <w:r w:rsidRPr="00AF3D95">
      <w:rPr>
        <w:rStyle w:val="PageNumber"/>
        <w:sz w:val="16"/>
        <w:szCs w:val="16"/>
      </w:rPr>
      <w:instrText xml:space="preserve">PAGE  </w:instrText>
    </w:r>
    <w:r w:rsidRPr="00AF3D95">
      <w:rPr>
        <w:rStyle w:val="PageNumber"/>
        <w:sz w:val="16"/>
        <w:szCs w:val="16"/>
      </w:rPr>
      <w:fldChar w:fldCharType="separate"/>
    </w:r>
    <w:r w:rsidR="00D93D73">
      <w:rPr>
        <w:rStyle w:val="PageNumber"/>
        <w:noProof/>
        <w:sz w:val="16"/>
        <w:szCs w:val="16"/>
      </w:rPr>
      <w:t>2</w:t>
    </w:r>
    <w:r w:rsidRPr="00AF3D95">
      <w:rPr>
        <w:rStyle w:val="PageNumber"/>
        <w:sz w:val="16"/>
        <w:szCs w:val="16"/>
      </w:rPr>
      <w:fldChar w:fldCharType="end"/>
    </w:r>
  </w:p>
  <w:p w14:paraId="6C9544F7" w14:textId="77777777" w:rsidR="002D6FA0" w:rsidRPr="00997C01" w:rsidRDefault="00997C01" w:rsidP="00997C01">
    <w:pPr>
      <w:pStyle w:val="FooterLegalInfo"/>
      <w:tabs>
        <w:tab w:val="right" w:pos="10080"/>
      </w:tabs>
      <w:spacing w:before="240"/>
    </w:pPr>
    <w:r>
      <w:softHyphen/>
    </w:r>
    <w:r w:rsidRPr="000F65DE">
      <w:t xml:space="preserve"> </w:t>
    </w:r>
    <w:r w:rsidR="00F52E60" w:rsidRPr="00F52E60">
      <w:t xml:space="preserve">© </w:t>
    </w:r>
    <w:r w:rsidR="00C370C8">
      <w:rPr>
        <w:rFonts w:eastAsia="MS PGothic"/>
      </w:rPr>
      <w:t>Experience Management Institute, 2022 | All rights reserved</w:t>
    </w:r>
    <w:r>
      <w:tab/>
    </w:r>
    <w:r w:rsidR="00C370C8">
      <w:rPr>
        <w:color w:val="3AA4B4"/>
        <w:sz w:val="18"/>
      </w:rPr>
      <w:t>exmi</w:t>
    </w:r>
    <w:r w:rsidR="00F52E60" w:rsidRPr="00F52E60">
      <w:rPr>
        <w:color w:val="3AA4B4"/>
        <w:sz w:val="18"/>
      </w:rPr>
      <w:t>.org</w:t>
    </w:r>
    <w:r w:rsidR="00EE6A67">
      <w:rPr>
        <w:color w:val="FFFFFF" w:themeColor="background1"/>
        <w:sz w:val="18"/>
      </w:rPr>
      <w:t xml:space="preserve"> </w:t>
    </w:r>
    <w:r w:rsidR="00EE6A67" w:rsidRPr="00EE6A67">
      <w:rPr>
        <w:color w:val="B0D23E" w:themeColor="text1"/>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00B3" w14:textId="55E11D65" w:rsidR="00EE6A67" w:rsidRPr="00AF3D95" w:rsidRDefault="00EE6A67" w:rsidP="00EE6A67">
    <w:pPr>
      <w:pStyle w:val="Footer"/>
      <w:framePr w:h="173" w:hRule="exact" w:wrap="around" w:vAnchor="text" w:hAnchor="page" w:x="11189" w:y="264"/>
      <w:rPr>
        <w:rStyle w:val="PageNumber"/>
        <w:sz w:val="16"/>
        <w:szCs w:val="16"/>
      </w:rPr>
    </w:pPr>
    <w:r w:rsidRPr="00AF3D95">
      <w:rPr>
        <w:rStyle w:val="PageNumber"/>
        <w:sz w:val="16"/>
        <w:szCs w:val="16"/>
      </w:rPr>
      <w:fldChar w:fldCharType="begin"/>
    </w:r>
    <w:r w:rsidRPr="00AF3D95">
      <w:rPr>
        <w:rStyle w:val="PageNumber"/>
        <w:sz w:val="16"/>
        <w:szCs w:val="16"/>
      </w:rPr>
      <w:instrText xml:space="preserve">PAGE  </w:instrText>
    </w:r>
    <w:r w:rsidRPr="00AF3D95">
      <w:rPr>
        <w:rStyle w:val="PageNumber"/>
        <w:sz w:val="16"/>
        <w:szCs w:val="16"/>
      </w:rPr>
      <w:fldChar w:fldCharType="separate"/>
    </w:r>
    <w:r w:rsidR="00D93D73">
      <w:rPr>
        <w:rStyle w:val="PageNumber"/>
        <w:noProof/>
        <w:sz w:val="16"/>
        <w:szCs w:val="16"/>
      </w:rPr>
      <w:t>1</w:t>
    </w:r>
    <w:r w:rsidRPr="00AF3D95">
      <w:rPr>
        <w:rStyle w:val="PageNumber"/>
        <w:sz w:val="16"/>
        <w:szCs w:val="16"/>
      </w:rPr>
      <w:fldChar w:fldCharType="end"/>
    </w:r>
  </w:p>
  <w:p w14:paraId="6EDAA658" w14:textId="77777777" w:rsidR="00C36C71" w:rsidRPr="00997C01" w:rsidRDefault="009839F0" w:rsidP="00997C01">
    <w:pPr>
      <w:pStyle w:val="FooterLegalInfo"/>
      <w:tabs>
        <w:tab w:val="right" w:pos="10080"/>
      </w:tabs>
      <w:spacing w:before="240"/>
    </w:pPr>
    <w:proofErr w:type="gramStart"/>
    <w:r w:rsidRPr="004B53E5">
      <w:rPr>
        <w:rFonts w:eastAsia="MS PGothic"/>
      </w:rPr>
      <w:t xml:space="preserve">©  </w:t>
    </w:r>
    <w:r w:rsidR="00C370C8">
      <w:rPr>
        <w:rFonts w:eastAsia="MS PGothic"/>
      </w:rPr>
      <w:t>Experience</w:t>
    </w:r>
    <w:proofErr w:type="gramEnd"/>
    <w:r w:rsidR="00C370C8">
      <w:rPr>
        <w:rFonts w:eastAsia="MS PGothic"/>
      </w:rPr>
      <w:t xml:space="preserve"> Management Institute, </w:t>
    </w:r>
    <w:r>
      <w:rPr>
        <w:rFonts w:eastAsia="MS PGothic"/>
      </w:rPr>
      <w:t>202</w:t>
    </w:r>
    <w:r w:rsidR="00C370C8">
      <w:rPr>
        <w:rFonts w:eastAsia="MS PGothic"/>
      </w:rPr>
      <w:t>2</w:t>
    </w:r>
    <w:r>
      <w:rPr>
        <w:rFonts w:eastAsia="MS PGothic"/>
      </w:rPr>
      <w:t xml:space="preserve"> </w:t>
    </w:r>
    <w:r w:rsidR="00C370C8">
      <w:rPr>
        <w:rFonts w:eastAsia="MS PGothic"/>
      </w:rPr>
      <w:t xml:space="preserve">| </w:t>
    </w:r>
    <w:r>
      <w:rPr>
        <w:rFonts w:eastAsia="MS PGothic"/>
      </w:rPr>
      <w:t>All rights reserved</w:t>
    </w:r>
    <w:r w:rsidR="00997C01">
      <w:tab/>
    </w:r>
    <w:r w:rsidR="00BE03EE" w:rsidRPr="00BE03EE">
      <w:rPr>
        <w:color w:val="008F9E" w:themeColor="accent1"/>
        <w:sz w:val="18"/>
      </w:rPr>
      <w:t>exm</w:t>
    </w:r>
    <w:r w:rsidR="006405A4">
      <w:rPr>
        <w:color w:val="008F9E" w:themeColor="accent1"/>
        <w:sz w:val="18"/>
      </w:rPr>
      <w:t>i</w:t>
    </w:r>
    <w:r w:rsidR="00BE03EE" w:rsidRPr="00BE03EE">
      <w:rPr>
        <w:color w:val="008F9E" w:themeColor="accent1"/>
        <w:sz w:val="18"/>
      </w:rPr>
      <w:t>.</w:t>
    </w:r>
    <w:r w:rsidR="006405A4">
      <w:rPr>
        <w:color w:val="008F9E" w:themeColor="accent1"/>
        <w:sz w:val="18"/>
      </w:rPr>
      <w:t>org</w:t>
    </w:r>
    <w:r w:rsidR="00EE6A67" w:rsidRPr="00BE03EE">
      <w:rPr>
        <w:color w:val="008F9E" w:themeColor="accent1"/>
        <w:sz w:val="18"/>
      </w:rPr>
      <w:t xml:space="preserve"> </w:t>
    </w:r>
    <w:r w:rsidR="00EE6A67" w:rsidRPr="00BE03EE">
      <w:rPr>
        <w:color w:val="BBBCBC" w:themeColor="accent3"/>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5F5B3" w14:textId="77777777" w:rsidR="00CD1D10" w:rsidRDefault="00CD1D10" w:rsidP="00C54211">
      <w:r>
        <w:separator/>
      </w:r>
    </w:p>
  </w:footnote>
  <w:footnote w:type="continuationSeparator" w:id="0">
    <w:p w14:paraId="47D22F86" w14:textId="77777777" w:rsidR="00CD1D10" w:rsidRDefault="00CD1D10" w:rsidP="00C54211">
      <w:r>
        <w:continuationSeparator/>
      </w:r>
    </w:p>
  </w:footnote>
  <w:footnote w:type="continuationNotice" w:id="1">
    <w:p w14:paraId="79A10E72" w14:textId="77777777" w:rsidR="00CD1D10" w:rsidRDefault="00CD1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85E1" w14:textId="77777777" w:rsidR="00F75ED3" w:rsidRDefault="00F75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EE41" w14:textId="3D2062F7" w:rsidR="002D6FA0" w:rsidRDefault="002D6FA0">
    <w:pPr>
      <w:pStyle w:val="Header"/>
    </w:pPr>
  </w:p>
  <w:p w14:paraId="478F159F" w14:textId="77777777" w:rsidR="002D6FA0" w:rsidRDefault="00B45F01">
    <w:pPr>
      <w:pStyle w:val="Header"/>
    </w:pPr>
    <w:r>
      <w:rPr>
        <w:noProof/>
      </w:rPr>
      <mc:AlternateContent>
        <mc:Choice Requires="wps">
          <w:drawing>
            <wp:anchor distT="0" distB="0" distL="114300" distR="114300" simplePos="0" relativeHeight="251656192" behindDoc="0" locked="0" layoutInCell="1" allowOverlap="1" wp14:anchorId="1B8DAA2B" wp14:editId="24C5FABB">
              <wp:simplePos x="0" y="0"/>
              <wp:positionH relativeFrom="column">
                <wp:posOffset>2540</wp:posOffset>
              </wp:positionH>
              <wp:positionV relativeFrom="paragraph">
                <wp:posOffset>106045</wp:posOffset>
              </wp:positionV>
              <wp:extent cx="6400800" cy="45720"/>
              <wp:effectExtent l="0" t="0" r="0" b="0"/>
              <wp:wrapNone/>
              <wp:docPr id="3" name="Rectangle 3"/>
              <wp:cNvGraphicFramePr/>
              <a:graphic xmlns:a="http://schemas.openxmlformats.org/drawingml/2006/main">
                <a:graphicData uri="http://schemas.microsoft.com/office/word/2010/wordprocessingShape">
                  <wps:wsp>
                    <wps:cNvSpPr/>
                    <wps:spPr>
                      <a:xfrm>
                        <a:off x="0" y="0"/>
                        <a:ext cx="6400800" cy="45720"/>
                      </a:xfrm>
                      <a:prstGeom prst="rect">
                        <a:avLst/>
                      </a:prstGeom>
                      <a:gradFill flip="none" rotWithShape="1">
                        <a:gsLst>
                          <a:gs pos="0">
                            <a:schemeClr val="tx1"/>
                          </a:gs>
                          <a:gs pos="50000">
                            <a:schemeClr val="bg2"/>
                          </a:gs>
                          <a:gs pos="99000">
                            <a:schemeClr val="accent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rm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2pt;margin-top:8.35pt;width:7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0d23e [3213]" stroked="f" w14:anchorId="60E1C8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ZKqAIAAAsGAAAOAAAAZHJzL2Uyb0RvYy54bWysVNtOGzEQfa/Uf7D8XnaTAoWIDYpAVJUQ&#10;IKDi2XjtxJLXdseTW7++Y+8lgaaqVDUPzqw9Zy5nLheXm8aylYJovKv46KjkTDnpa+PmFf/+fPPp&#10;jLOIwtXCeqcqvlWRX04/frhYh4ka+4W3tQJGRlycrEPFF4hhUhRRLlQj4pEPytGj9tAIpE+YFzWI&#10;NVlvbDEuy9Ni7aEO4KWKkW6v20c+zfa1VhLvtY4Kma04xYb5hHy+prOYXojJHERYGNmFIf4hikYY&#10;R04HU9cCBVuC+c1UYyT46DUeSd8UXmsjVc6BshmV77J5Woigci5ETgwDTfH/mZV3q6fwAETDOsRJ&#10;JDFlsdHQpH+Kj20yWduBLLVBJuny9Lgsz0riVNLb8cmXcSaz2IEDRPyqfMOSUHGgWmSKxOo2Ijkk&#10;1V6lY66+MdYybQ01gqN24Qw8vhhcZCKovVqKI+EzIrLgiYsyX+eWUVcW2EpQsXEzSsUlJ/O4r3xS&#10;0u8Q4HU+Pgg4P/8DQEipHO57yc664KxxTKQhIIaiFFbVKf7cbmiseiQ2uvBA5LxTkNal0/nEQ/va&#10;3qjcyR1tu0JlCbdWtdhHpZmpqTQtT+8IeRuudaSdYJpcDcDPh4h5C+z0E7SNagCP/w4eENmzdziA&#10;G+M8HDJgB4Z1q0813cs7ia++3j5A6pWW7SBvDLXcrYj4IIDGmUpAKwrv6dDWryvuO4mzhYefh+6T&#10;Pk0ZvXK2pvVQ8fhjKYBa0n5zuecY9gL0wmsvuGVz5akJR1T7ILNIMQDaXtTgmxfaXLPkhZ6Ek+Sr&#10;4hKh/7jCdk3R7pNqNstqtDOCwFv3FGRf5TRCz5sXAaGbM6QBvfP96hCTd+PW6ib+ifBmtkSvTe7E&#10;HZMdw7Rx2vlpt2NaafvfWWu3w6e/AAAA//8DAFBLAwQUAAYACAAAACEADdUistwAAAAHAQAADwAA&#10;AGRycy9kb3ducmV2LnhtbEyOTU7DMBCF90jcwRokdtQmlDYNcSrUQlUJNoQewEmGJMIeR7Hbhtsz&#10;XcHy/ei9L19PzooTjqH3pOF+pkAg1b7pqdVw+Hy9S0GEaKgx1hNq+MEA6+L6KjdZ48/0gacytoJH&#10;KGRGQxfjkEkZ6g6dCTM/IHH25UdnIsuxlc1ozjzurEyUWkhneuKHzgy46bD+Lo9Ow1uVPKZlOGx3&#10;q/d6u5zv+r192Wh9ezM9P4GIOMW/MlzwGR0KZqr8kZogrIY599hdLEFcUqVSdioNycMKZJHL//zF&#10;LwAAAP//AwBQSwECLQAUAAYACAAAACEAtoM4kv4AAADhAQAAEwAAAAAAAAAAAAAAAAAAAAAAW0Nv&#10;bnRlbnRfVHlwZXNdLnhtbFBLAQItABQABgAIAAAAIQA4/SH/1gAAAJQBAAALAAAAAAAAAAAAAAAA&#10;AC8BAABfcmVscy8ucmVsc1BLAQItABQABgAIAAAAIQA4nIZKqAIAAAsGAAAOAAAAAAAAAAAAAAAA&#10;AC4CAABkcnMvZTJvRG9jLnhtbFBLAQItABQABgAIAAAAIQAN1SKy3AAAAAcBAAAPAAAAAAAAAAAA&#10;AAAAAAIFAABkcnMvZG93bnJldi54bWxQSwUGAAAAAAQABADzAAAACwYAAAAA&#10;">
              <v:fill type="gradient" color2="#008f9e [3204]" colors="0 #b0d23e;.5 #41c0cb;64881f #008f9e" angle="90" focus="100%" rotate="t"/>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1633" w14:textId="515640BC" w:rsidR="000F65DE" w:rsidRDefault="00B45F01">
    <w:pPr>
      <w:pStyle w:val="Header"/>
    </w:pPr>
    <w:r>
      <w:rPr>
        <w:noProof/>
      </w:rPr>
      <w:drawing>
        <wp:anchor distT="0" distB="0" distL="114300" distR="114300" simplePos="0" relativeHeight="251658240" behindDoc="0" locked="0" layoutInCell="1" allowOverlap="1" wp14:anchorId="5A3099DF" wp14:editId="158BD3DC">
          <wp:simplePos x="0" y="0"/>
          <wp:positionH relativeFrom="column">
            <wp:posOffset>4787900</wp:posOffset>
          </wp:positionH>
          <wp:positionV relativeFrom="paragraph">
            <wp:posOffset>62591</wp:posOffset>
          </wp:positionV>
          <wp:extent cx="1815314" cy="575857"/>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15314" cy="575857"/>
                  </a:xfrm>
                  <a:prstGeom prst="rect">
                    <a:avLst/>
                  </a:prstGeom>
                </pic:spPr>
              </pic:pic>
            </a:graphicData>
          </a:graphic>
          <wp14:sizeRelH relativeFrom="page">
            <wp14:pctWidth>0</wp14:pctWidth>
          </wp14:sizeRelH>
          <wp14:sizeRelV relativeFrom="page">
            <wp14:pctHeight>0</wp14:pctHeight>
          </wp14:sizeRelV>
        </wp:anchor>
      </w:drawing>
    </w:r>
  </w:p>
  <w:p w14:paraId="38D36969" w14:textId="77777777" w:rsidR="000F65DE" w:rsidRDefault="000F65DE">
    <w:pPr>
      <w:pStyle w:val="Header"/>
    </w:pPr>
  </w:p>
  <w:p w14:paraId="217FB48B" w14:textId="77777777" w:rsidR="000F65DE" w:rsidRPr="007E3539" w:rsidRDefault="00B45F01">
    <w:pPr>
      <w:pStyle w:val="Header"/>
      <w:rPr>
        <w:rStyle w:val="IntenseReference"/>
      </w:rPr>
    </w:pPr>
    <w:r w:rsidRPr="007E3539">
      <w:rPr>
        <w:rStyle w:val="IntenseReference"/>
        <w:noProof/>
      </w:rPr>
      <mc:AlternateContent>
        <mc:Choice Requires="wps">
          <w:drawing>
            <wp:anchor distT="0" distB="0" distL="114300" distR="114300" simplePos="0" relativeHeight="251657216" behindDoc="0" locked="0" layoutInCell="1" allowOverlap="1" wp14:anchorId="304B5C37" wp14:editId="561D73C9">
              <wp:simplePos x="0" y="0"/>
              <wp:positionH relativeFrom="column">
                <wp:posOffset>0</wp:posOffset>
              </wp:positionH>
              <wp:positionV relativeFrom="paragraph">
                <wp:posOffset>21590</wp:posOffset>
              </wp:positionV>
              <wp:extent cx="4599161" cy="18288"/>
              <wp:effectExtent l="0" t="0" r="0" b="0"/>
              <wp:wrapNone/>
              <wp:docPr id="1" name="Rectangle 1"/>
              <wp:cNvGraphicFramePr/>
              <a:graphic xmlns:a="http://schemas.openxmlformats.org/drawingml/2006/main">
                <a:graphicData uri="http://schemas.microsoft.com/office/word/2010/wordprocessingShape">
                  <wps:wsp>
                    <wps:cNvSpPr/>
                    <wps:spPr>
                      <a:xfrm>
                        <a:off x="0" y="0"/>
                        <a:ext cx="4599161" cy="18288"/>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rmAutofit/>
                    </wps:bodyPr>
                  </wps:wsp>
                </a:graphicData>
              </a:graphic>
              <wp14:sizeRelV relativeFrom="margin">
                <wp14:pctHeight>0</wp14:pctHeight>
              </wp14:sizeRelV>
            </wp:anchor>
          </w:drawing>
        </mc:Choice>
        <mc:Fallback xmlns:pic="http://schemas.openxmlformats.org/drawingml/2006/picture" xmlns:a="http://schemas.openxmlformats.org/drawingml/2006/main">
          <w:pict>
            <v:rect id="Rectangle 1" style="position:absolute;margin-left:0;margin-top:1.7pt;width:362.15pt;height:1.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8f9e [3204]" stroked="f" w14:anchorId="08B7D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W1VwIAAD4FAAAOAAAAZHJzL2Uyb0RvYy54bWysVNtqGzEQfS/0H4Te6/W6bXBM1sEkpBRM&#10;EpqUPCtaKRZoNepI9tr9+o60F6dpSqD0RRpJc+Z+dHa+byzbKQwGXMXLyZQz5STUxj1V/Pv91Yc5&#10;ZyEKVwsLTlX8oAI/X75/d9b6hZrBBmytkJERFxatr/gmRr8oiiA3qhFhAl45etSAjYh0xKeiRtGS&#10;9cYWs+n0pGgBa48gVQh0e9k98mW2r7WS8UbroCKzFafYYl4xr49pLZZnYvGEwm+M7MMQ/xBFI4wj&#10;p6OpSxEF26L5w1RjJEIAHScSmgK0NlLlHCibcvoim7uN8CrnQsUJfixT+H9m5fXuzt8ilaH1YRFI&#10;TFnsNTZpp/jYPhfrMBZL7SOTdPnp8+lpeVJyJumtnM/m81TM4gj2GOIXBQ1LQsWRepFLJHbrEDvV&#10;QSX5CmBNfWWszYfUf3Vhke0EdU5IqVwsewe/aVqX9B0kZGe0u1G5+b2nY25ZigerEsq6b0ozU1M2&#10;ZQ4tj93f3GbtBNPkagR+fBvY6ydoF9UInr0NHhHZM7g4ghvjAF8zYMdK6U6f2vIs7yQ+Qn24RYbQ&#10;ESJ4eWWoS2sR4q1AYgBxhVgdb2jRFtqKQy9xtgH8+dp90qfBpFfOWmJUxcOPrUDFmf3qaGQT/QYB&#10;B+FxENy2uQBqNQ0URZNFAmC0g6gRmgci+yp5oSfhJPmquIw4HC5ix2z6LqRarbIa0cyLuHZ3Xg5d&#10;TlN3v38Q6PvRjDTT1zCwTSxeTGinm+pPBW9W2wja5AE+VrKvMJE0U6D/UNIv8PyctY7f3vIXAAAA&#10;//8DAFBLAwQUAAYACAAAACEAnmlhbtoAAAAEAQAADwAAAGRycy9kb3ducmV2LnhtbEyPS0/DMBCE&#10;70j8B2uRuFGHpiooZFPxPnBrKZV6c+PNQ8TrKHbb5N+znOA4mtHMN/lqdJ060RBazwi3swQUcelt&#10;yzXC9vPt5h5UiIat6TwTwkQBVsXlRW4y68+8ptMm1kpKOGQGoYmxz7QOZUPOhJnvicWr/OBMFDnU&#10;2g7mLOWu0/MkWWpnWpaFxvT03FD5vTk6hPfd9JEmXxPvX+o1VU9VxdtXjXh9NT4+gIo0xr8w/OIL&#10;OhTCdPBHtkF1CHIkIqQLUGLezRcpqAPCMgVd5Po/fPEDAAD//wMAUEsBAi0AFAAGAAgAAAAhALaD&#10;OJL+AAAA4QEAABMAAAAAAAAAAAAAAAAAAAAAAFtDb250ZW50X1R5cGVzXS54bWxQSwECLQAUAAYA&#10;CAAAACEAOP0h/9YAAACUAQAACwAAAAAAAAAAAAAAAAAvAQAAX3JlbHMvLnJlbHNQSwECLQAUAAYA&#10;CAAAACEAwaWFtVcCAAA+BQAADgAAAAAAAAAAAAAAAAAuAgAAZHJzL2Uyb0RvYy54bWxQSwECLQAU&#10;AAYACAAAACEAnmlhbtoAAAAEAQAADwAAAAAAAAAAAAAAAACxBAAAZHJzL2Rvd25yZXYueG1sUEsF&#10;BgAAAAAEAAQA8wAAALgFAAAAAA==&#10;">
              <v:textbox inset="0,0,0,0"/>
            </v:rect>
          </w:pict>
        </mc:Fallback>
      </mc:AlternateContent>
    </w:r>
  </w:p>
  <w:p w14:paraId="5286D623" w14:textId="77777777" w:rsidR="00303A0C" w:rsidRDefault="00303A0C" w:rsidP="004B22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638"/>
    <w:multiLevelType w:val="multilevel"/>
    <w:tmpl w:val="417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66571"/>
    <w:multiLevelType w:val="multilevel"/>
    <w:tmpl w:val="CA00E0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F00BBB"/>
    <w:multiLevelType w:val="hybridMultilevel"/>
    <w:tmpl w:val="C0760E84"/>
    <w:lvl w:ilvl="0" w:tplc="31D4E78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8A7C05"/>
    <w:multiLevelType w:val="multilevel"/>
    <w:tmpl w:val="3458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83562"/>
    <w:multiLevelType w:val="multilevel"/>
    <w:tmpl w:val="623CEE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62A54BE"/>
    <w:multiLevelType w:val="multilevel"/>
    <w:tmpl w:val="7D3CE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70C3DDA"/>
    <w:multiLevelType w:val="multilevel"/>
    <w:tmpl w:val="32ECC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C6237C"/>
    <w:multiLevelType w:val="hybridMultilevel"/>
    <w:tmpl w:val="0A4A3C4C"/>
    <w:lvl w:ilvl="0" w:tplc="2D6CFE9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C2163"/>
    <w:multiLevelType w:val="hybridMultilevel"/>
    <w:tmpl w:val="77B01CF2"/>
    <w:lvl w:ilvl="0" w:tplc="2D6CFE9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0367D"/>
    <w:multiLevelType w:val="multilevel"/>
    <w:tmpl w:val="2BFEFF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79F33B3"/>
    <w:multiLevelType w:val="multilevel"/>
    <w:tmpl w:val="1EFE7E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D4865A5"/>
    <w:multiLevelType w:val="multilevel"/>
    <w:tmpl w:val="54804A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407487"/>
    <w:multiLevelType w:val="multilevel"/>
    <w:tmpl w:val="4E3246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32052824">
    <w:abstractNumId w:val="3"/>
  </w:num>
  <w:num w:numId="2" w16cid:durableId="305622635">
    <w:abstractNumId w:val="0"/>
  </w:num>
  <w:num w:numId="3" w16cid:durableId="714040510">
    <w:abstractNumId w:val="5"/>
  </w:num>
  <w:num w:numId="4" w16cid:durableId="1137408401">
    <w:abstractNumId w:val="6"/>
  </w:num>
  <w:num w:numId="5" w16cid:durableId="1848322113">
    <w:abstractNumId w:val="1"/>
  </w:num>
  <w:num w:numId="6" w16cid:durableId="1421680033">
    <w:abstractNumId w:val="12"/>
  </w:num>
  <w:num w:numId="7" w16cid:durableId="926617148">
    <w:abstractNumId w:val="10"/>
  </w:num>
  <w:num w:numId="8" w16cid:durableId="959536559">
    <w:abstractNumId w:val="4"/>
  </w:num>
  <w:num w:numId="9" w16cid:durableId="643395051">
    <w:abstractNumId w:val="11"/>
  </w:num>
  <w:num w:numId="10" w16cid:durableId="364716511">
    <w:abstractNumId w:val="9"/>
  </w:num>
  <w:num w:numId="11" w16cid:durableId="925919662">
    <w:abstractNumId w:val="2"/>
  </w:num>
  <w:num w:numId="12" w16cid:durableId="668599585">
    <w:abstractNumId w:val="8"/>
  </w:num>
  <w:num w:numId="13" w16cid:durableId="434249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51"/>
    <w:rsid w:val="00006BE8"/>
    <w:rsid w:val="00011A9B"/>
    <w:rsid w:val="00044E82"/>
    <w:rsid w:val="0005365D"/>
    <w:rsid w:val="00057927"/>
    <w:rsid w:val="00065BB3"/>
    <w:rsid w:val="000708B3"/>
    <w:rsid w:val="00097F31"/>
    <w:rsid w:val="000B06B5"/>
    <w:rsid w:val="000B3FE0"/>
    <w:rsid w:val="000B4746"/>
    <w:rsid w:val="000C5C6C"/>
    <w:rsid w:val="000D0394"/>
    <w:rsid w:val="000D1318"/>
    <w:rsid w:val="000D5D12"/>
    <w:rsid w:val="000F65DE"/>
    <w:rsid w:val="00106A8F"/>
    <w:rsid w:val="00136EB1"/>
    <w:rsid w:val="00140F10"/>
    <w:rsid w:val="00142E62"/>
    <w:rsid w:val="0015528A"/>
    <w:rsid w:val="001E70D8"/>
    <w:rsid w:val="00210CD1"/>
    <w:rsid w:val="00240E1F"/>
    <w:rsid w:val="00251441"/>
    <w:rsid w:val="00261C37"/>
    <w:rsid w:val="002977DF"/>
    <w:rsid w:val="002A1BD5"/>
    <w:rsid w:val="002A3689"/>
    <w:rsid w:val="002A4BAB"/>
    <w:rsid w:val="002A4BCC"/>
    <w:rsid w:val="002D08E2"/>
    <w:rsid w:val="002D6FA0"/>
    <w:rsid w:val="002E0CA1"/>
    <w:rsid w:val="002E29C0"/>
    <w:rsid w:val="00303A0C"/>
    <w:rsid w:val="00310C21"/>
    <w:rsid w:val="00324ECA"/>
    <w:rsid w:val="0033181C"/>
    <w:rsid w:val="003528FD"/>
    <w:rsid w:val="00364ABF"/>
    <w:rsid w:val="00365755"/>
    <w:rsid w:val="00383183"/>
    <w:rsid w:val="003A6C20"/>
    <w:rsid w:val="003B0A3E"/>
    <w:rsid w:val="003B348E"/>
    <w:rsid w:val="003C002C"/>
    <w:rsid w:val="003C4BB5"/>
    <w:rsid w:val="003E3888"/>
    <w:rsid w:val="003F4D52"/>
    <w:rsid w:val="00404E6E"/>
    <w:rsid w:val="00455DA8"/>
    <w:rsid w:val="00460573"/>
    <w:rsid w:val="00470451"/>
    <w:rsid w:val="00490AB7"/>
    <w:rsid w:val="004A669D"/>
    <w:rsid w:val="004A7A11"/>
    <w:rsid w:val="004B2279"/>
    <w:rsid w:val="004C21A8"/>
    <w:rsid w:val="004F2426"/>
    <w:rsid w:val="004F3917"/>
    <w:rsid w:val="004F691C"/>
    <w:rsid w:val="00511A4F"/>
    <w:rsid w:val="00525697"/>
    <w:rsid w:val="0053109D"/>
    <w:rsid w:val="00543F22"/>
    <w:rsid w:val="0054522A"/>
    <w:rsid w:val="00582B9C"/>
    <w:rsid w:val="005964D5"/>
    <w:rsid w:val="005B1CD6"/>
    <w:rsid w:val="005C2A32"/>
    <w:rsid w:val="005F068D"/>
    <w:rsid w:val="0060068F"/>
    <w:rsid w:val="006056B1"/>
    <w:rsid w:val="00613F45"/>
    <w:rsid w:val="00634D07"/>
    <w:rsid w:val="00636E3E"/>
    <w:rsid w:val="006405A4"/>
    <w:rsid w:val="00641086"/>
    <w:rsid w:val="006444B6"/>
    <w:rsid w:val="006473D5"/>
    <w:rsid w:val="00664001"/>
    <w:rsid w:val="006803E2"/>
    <w:rsid w:val="00694A18"/>
    <w:rsid w:val="006B24EB"/>
    <w:rsid w:val="006E6653"/>
    <w:rsid w:val="006F28C3"/>
    <w:rsid w:val="00703186"/>
    <w:rsid w:val="007155CC"/>
    <w:rsid w:val="00735DEA"/>
    <w:rsid w:val="00740240"/>
    <w:rsid w:val="00746D8F"/>
    <w:rsid w:val="00752628"/>
    <w:rsid w:val="00784392"/>
    <w:rsid w:val="0079109C"/>
    <w:rsid w:val="007B4374"/>
    <w:rsid w:val="007B5024"/>
    <w:rsid w:val="007C68E0"/>
    <w:rsid w:val="007E3539"/>
    <w:rsid w:val="007F2527"/>
    <w:rsid w:val="007F31FF"/>
    <w:rsid w:val="00853AFB"/>
    <w:rsid w:val="00871661"/>
    <w:rsid w:val="00871713"/>
    <w:rsid w:val="00886945"/>
    <w:rsid w:val="00896797"/>
    <w:rsid w:val="008A056B"/>
    <w:rsid w:val="008D6353"/>
    <w:rsid w:val="008D69F4"/>
    <w:rsid w:val="008E45E2"/>
    <w:rsid w:val="008E6A7F"/>
    <w:rsid w:val="008F2A42"/>
    <w:rsid w:val="0090105D"/>
    <w:rsid w:val="0090659D"/>
    <w:rsid w:val="009346D2"/>
    <w:rsid w:val="0094181A"/>
    <w:rsid w:val="00961483"/>
    <w:rsid w:val="009620B5"/>
    <w:rsid w:val="00970517"/>
    <w:rsid w:val="009839F0"/>
    <w:rsid w:val="0098708C"/>
    <w:rsid w:val="00997916"/>
    <w:rsid w:val="00997C01"/>
    <w:rsid w:val="009A5862"/>
    <w:rsid w:val="009B7951"/>
    <w:rsid w:val="009D5636"/>
    <w:rsid w:val="009E3081"/>
    <w:rsid w:val="009F5C39"/>
    <w:rsid w:val="00A021CB"/>
    <w:rsid w:val="00A1458F"/>
    <w:rsid w:val="00A20207"/>
    <w:rsid w:val="00A51F8B"/>
    <w:rsid w:val="00A636BD"/>
    <w:rsid w:val="00A6596E"/>
    <w:rsid w:val="00AA44D3"/>
    <w:rsid w:val="00AB1CB2"/>
    <w:rsid w:val="00AD27BA"/>
    <w:rsid w:val="00AE1D48"/>
    <w:rsid w:val="00AE3F52"/>
    <w:rsid w:val="00AE9164"/>
    <w:rsid w:val="00B02B52"/>
    <w:rsid w:val="00B10171"/>
    <w:rsid w:val="00B11DA3"/>
    <w:rsid w:val="00B36048"/>
    <w:rsid w:val="00B42CFE"/>
    <w:rsid w:val="00B45F01"/>
    <w:rsid w:val="00B46A69"/>
    <w:rsid w:val="00B472FF"/>
    <w:rsid w:val="00B93EE9"/>
    <w:rsid w:val="00BB7780"/>
    <w:rsid w:val="00BC01E5"/>
    <w:rsid w:val="00BC155A"/>
    <w:rsid w:val="00BE03EE"/>
    <w:rsid w:val="00C00C43"/>
    <w:rsid w:val="00C05B16"/>
    <w:rsid w:val="00C1324B"/>
    <w:rsid w:val="00C343D6"/>
    <w:rsid w:val="00C3592B"/>
    <w:rsid w:val="00C36C71"/>
    <w:rsid w:val="00C370C8"/>
    <w:rsid w:val="00C54211"/>
    <w:rsid w:val="00C54342"/>
    <w:rsid w:val="00C5637C"/>
    <w:rsid w:val="00C85CAA"/>
    <w:rsid w:val="00C873E8"/>
    <w:rsid w:val="00CB3D07"/>
    <w:rsid w:val="00CC142A"/>
    <w:rsid w:val="00CD1D10"/>
    <w:rsid w:val="00CD3EC1"/>
    <w:rsid w:val="00CF25FD"/>
    <w:rsid w:val="00CF7837"/>
    <w:rsid w:val="00D02F9F"/>
    <w:rsid w:val="00D03259"/>
    <w:rsid w:val="00D37ADB"/>
    <w:rsid w:val="00D41B6A"/>
    <w:rsid w:val="00D478CC"/>
    <w:rsid w:val="00D52594"/>
    <w:rsid w:val="00D54A4E"/>
    <w:rsid w:val="00D55B4D"/>
    <w:rsid w:val="00D70918"/>
    <w:rsid w:val="00D81ECF"/>
    <w:rsid w:val="00D82B1F"/>
    <w:rsid w:val="00D85DA8"/>
    <w:rsid w:val="00D93D73"/>
    <w:rsid w:val="00DB2BAF"/>
    <w:rsid w:val="00DB7F01"/>
    <w:rsid w:val="00DD3E5D"/>
    <w:rsid w:val="00E02490"/>
    <w:rsid w:val="00E071C6"/>
    <w:rsid w:val="00E1462C"/>
    <w:rsid w:val="00E20714"/>
    <w:rsid w:val="00E27793"/>
    <w:rsid w:val="00E5086A"/>
    <w:rsid w:val="00E6058C"/>
    <w:rsid w:val="00E9117E"/>
    <w:rsid w:val="00E92A73"/>
    <w:rsid w:val="00EA45DE"/>
    <w:rsid w:val="00EB697F"/>
    <w:rsid w:val="00EC7471"/>
    <w:rsid w:val="00EE6A67"/>
    <w:rsid w:val="00F334DD"/>
    <w:rsid w:val="00F52E60"/>
    <w:rsid w:val="00F75ED3"/>
    <w:rsid w:val="00FA105B"/>
    <w:rsid w:val="00FB7BBC"/>
    <w:rsid w:val="00FC298C"/>
    <w:rsid w:val="00FC7FC8"/>
    <w:rsid w:val="00FD2C7E"/>
    <w:rsid w:val="01A858B0"/>
    <w:rsid w:val="01C278BD"/>
    <w:rsid w:val="033E6010"/>
    <w:rsid w:val="116CDFE0"/>
    <w:rsid w:val="122183B6"/>
    <w:rsid w:val="13DAA78E"/>
    <w:rsid w:val="237C0831"/>
    <w:rsid w:val="2E9A825B"/>
    <w:rsid w:val="303652BC"/>
    <w:rsid w:val="3195B8A7"/>
    <w:rsid w:val="32548C47"/>
    <w:rsid w:val="365A9848"/>
    <w:rsid w:val="38639493"/>
    <w:rsid w:val="4B094BB1"/>
    <w:rsid w:val="5A1A71B1"/>
    <w:rsid w:val="5F5342E0"/>
    <w:rsid w:val="6566F5D3"/>
    <w:rsid w:val="6A095E2F"/>
    <w:rsid w:val="6CC8987F"/>
    <w:rsid w:val="6F7CF9C7"/>
    <w:rsid w:val="775ACE08"/>
    <w:rsid w:val="7B020479"/>
    <w:rsid w:val="7F254A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49229"/>
  <w14:defaultImageDpi w14:val="300"/>
  <w15:docId w15:val="{872D483A-3E3F-4C40-BE76-B0C4A87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0C"/>
    <w:pPr>
      <w:shd w:val="clear" w:color="auto" w:fill="FFFFFF"/>
      <w:suppressAutoHyphens/>
    </w:pPr>
    <w:rPr>
      <w:rFonts w:ascii="Arial" w:hAnsi="Arial" w:cs="Arial"/>
      <w:color w:val="000000"/>
      <w:sz w:val="22"/>
      <w:szCs w:val="20"/>
    </w:rPr>
  </w:style>
  <w:style w:type="paragraph" w:styleId="Heading1">
    <w:name w:val="heading 1"/>
    <w:basedOn w:val="Normal"/>
    <w:next w:val="Normal"/>
    <w:link w:val="Heading1Char"/>
    <w:uiPriority w:val="9"/>
    <w:qFormat/>
    <w:rsid w:val="003A6C20"/>
    <w:pPr>
      <w:keepNext/>
      <w:keepLines/>
      <w:spacing w:before="240"/>
      <w:outlineLvl w:val="0"/>
    </w:pPr>
    <w:rPr>
      <w:rFonts w:asciiTheme="majorHAnsi" w:eastAsiaTheme="majorEastAsia" w:hAnsiTheme="majorHAnsi" w:cstheme="majorBidi"/>
      <w:color w:val="3AA4B4"/>
      <w:sz w:val="32"/>
      <w:szCs w:val="32"/>
    </w:rPr>
  </w:style>
  <w:style w:type="paragraph" w:styleId="Heading2">
    <w:name w:val="heading 2"/>
    <w:basedOn w:val="Normal"/>
    <w:next w:val="Normal"/>
    <w:link w:val="Heading2Char"/>
    <w:uiPriority w:val="9"/>
    <w:unhideWhenUsed/>
    <w:qFormat/>
    <w:rsid w:val="003A6C20"/>
    <w:pPr>
      <w:keepNext/>
      <w:keepLines/>
      <w:spacing w:before="40"/>
      <w:outlineLvl w:val="1"/>
    </w:pPr>
    <w:rPr>
      <w:rFonts w:asciiTheme="majorHAnsi" w:eastAsiaTheme="majorEastAsia" w:hAnsiTheme="majorHAnsi" w:cstheme="majorBidi"/>
      <w:color w:val="3AA4B4"/>
      <w:sz w:val="26"/>
      <w:szCs w:val="26"/>
    </w:rPr>
  </w:style>
  <w:style w:type="paragraph" w:styleId="Heading3">
    <w:name w:val="heading 3"/>
    <w:basedOn w:val="Normal"/>
    <w:next w:val="Normal"/>
    <w:link w:val="Heading3Char"/>
    <w:uiPriority w:val="9"/>
    <w:unhideWhenUsed/>
    <w:qFormat/>
    <w:rsid w:val="006803E2"/>
    <w:pPr>
      <w:keepNext/>
      <w:keepLines/>
      <w:spacing w:before="40"/>
      <w:outlineLvl w:val="2"/>
    </w:pPr>
    <w:rPr>
      <w:rFonts w:asciiTheme="majorHAnsi" w:eastAsiaTheme="majorEastAsia" w:hAnsiTheme="majorHAnsi" w:cstheme="majorBidi"/>
      <w:color w:val="00464E" w:themeColor="accent1" w:themeShade="7F"/>
      <w:sz w:val="24"/>
      <w:szCs w:val="24"/>
    </w:rPr>
  </w:style>
  <w:style w:type="paragraph" w:styleId="Heading4">
    <w:name w:val="heading 4"/>
    <w:basedOn w:val="Normal"/>
    <w:next w:val="Normal"/>
    <w:link w:val="Heading4Char"/>
    <w:uiPriority w:val="9"/>
    <w:unhideWhenUsed/>
    <w:qFormat/>
    <w:rsid w:val="00D478CC"/>
    <w:pPr>
      <w:keepNext/>
      <w:keepLines/>
      <w:spacing w:before="40"/>
      <w:outlineLvl w:val="3"/>
    </w:pPr>
    <w:rPr>
      <w:rFonts w:asciiTheme="majorHAnsi" w:eastAsiaTheme="majorEastAsia" w:hAnsiTheme="majorHAnsi" w:cstheme="majorBidi"/>
      <w:i/>
      <w:iCs/>
      <w:color w:val="006A76" w:themeColor="accent1" w:themeShade="BF"/>
    </w:rPr>
  </w:style>
  <w:style w:type="paragraph" w:styleId="Heading5">
    <w:name w:val="heading 5"/>
    <w:basedOn w:val="Normal"/>
    <w:next w:val="Normal"/>
    <w:link w:val="Heading5Char"/>
    <w:uiPriority w:val="9"/>
    <w:unhideWhenUsed/>
    <w:qFormat/>
    <w:rsid w:val="00D478CC"/>
    <w:pPr>
      <w:keepNext/>
      <w:keepLines/>
      <w:spacing w:before="40"/>
      <w:outlineLvl w:val="4"/>
    </w:pPr>
    <w:rPr>
      <w:rFonts w:asciiTheme="majorHAnsi" w:eastAsiaTheme="majorEastAsia" w:hAnsiTheme="majorHAnsi" w:cstheme="majorBidi"/>
      <w:color w:val="006A7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BAB"/>
    <w:pPr>
      <w:tabs>
        <w:tab w:val="center" w:pos="4320"/>
        <w:tab w:val="right" w:pos="8640"/>
      </w:tabs>
    </w:pPr>
  </w:style>
  <w:style w:type="character" w:customStyle="1" w:styleId="HeaderChar">
    <w:name w:val="Header Char"/>
    <w:basedOn w:val="DefaultParagraphFont"/>
    <w:link w:val="Header"/>
    <w:uiPriority w:val="99"/>
    <w:rsid w:val="002A4BAB"/>
  </w:style>
  <w:style w:type="paragraph" w:styleId="Footer">
    <w:name w:val="footer"/>
    <w:basedOn w:val="Normal"/>
    <w:link w:val="FooterChar"/>
    <w:uiPriority w:val="99"/>
    <w:unhideWhenUsed/>
    <w:rsid w:val="002A4BAB"/>
    <w:pPr>
      <w:tabs>
        <w:tab w:val="center" w:pos="4320"/>
        <w:tab w:val="right" w:pos="8640"/>
      </w:tabs>
    </w:pPr>
  </w:style>
  <w:style w:type="character" w:customStyle="1" w:styleId="FooterChar">
    <w:name w:val="Footer Char"/>
    <w:basedOn w:val="DefaultParagraphFont"/>
    <w:link w:val="Footer"/>
    <w:uiPriority w:val="99"/>
    <w:rsid w:val="002A4BAB"/>
  </w:style>
  <w:style w:type="paragraph" w:styleId="BalloonText">
    <w:name w:val="Balloon Text"/>
    <w:basedOn w:val="Normal"/>
    <w:link w:val="BalloonTextChar"/>
    <w:uiPriority w:val="99"/>
    <w:semiHidden/>
    <w:unhideWhenUsed/>
    <w:rsid w:val="002A4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BAB"/>
    <w:rPr>
      <w:rFonts w:ascii="Lucida Grande" w:hAnsi="Lucida Grande" w:cs="Lucida Grande"/>
      <w:sz w:val="18"/>
      <w:szCs w:val="18"/>
    </w:rPr>
  </w:style>
  <w:style w:type="paragraph" w:styleId="NormalWeb">
    <w:name w:val="Normal (Web)"/>
    <w:basedOn w:val="Normal"/>
    <w:uiPriority w:val="99"/>
    <w:unhideWhenUsed/>
    <w:rsid w:val="003C002C"/>
    <w:pPr>
      <w:spacing w:before="100" w:beforeAutospacing="1" w:after="100" w:afterAutospacing="1"/>
    </w:pPr>
    <w:rPr>
      <w:rFonts w:ascii="Times" w:hAnsi="Times" w:cs="Times New Roman"/>
    </w:rPr>
  </w:style>
  <w:style w:type="paragraph" w:customStyle="1" w:styleId="HeaderAddress">
    <w:name w:val="Header Address"/>
    <w:qFormat/>
    <w:rsid w:val="007155CC"/>
    <w:pPr>
      <w:spacing w:after="60" w:line="264" w:lineRule="auto"/>
    </w:pPr>
    <w:rPr>
      <w:rFonts w:ascii="Arial" w:hAnsi="Arial" w:cs="Arial"/>
      <w:color w:val="000000"/>
      <w:sz w:val="18"/>
      <w:szCs w:val="18"/>
    </w:rPr>
  </w:style>
  <w:style w:type="paragraph" w:customStyle="1" w:styleId="FooterLegalInfo">
    <w:name w:val="Footer Legal Info"/>
    <w:qFormat/>
    <w:rsid w:val="007155CC"/>
    <w:rPr>
      <w:rFonts w:ascii="Arial" w:hAnsi="Arial" w:cs="Arial"/>
      <w:color w:val="000000"/>
      <w:sz w:val="16"/>
      <w:szCs w:val="16"/>
    </w:rPr>
  </w:style>
  <w:style w:type="character" w:styleId="PlaceholderText">
    <w:name w:val="Placeholder Text"/>
    <w:basedOn w:val="DefaultParagraphFont"/>
    <w:uiPriority w:val="99"/>
    <w:semiHidden/>
    <w:rsid w:val="00664001"/>
    <w:rPr>
      <w:color w:val="808080"/>
    </w:rPr>
  </w:style>
  <w:style w:type="character" w:styleId="PageNumber">
    <w:name w:val="page number"/>
    <w:basedOn w:val="DefaultParagraphFont"/>
    <w:uiPriority w:val="99"/>
    <w:semiHidden/>
    <w:unhideWhenUsed/>
    <w:rsid w:val="00EE6A67"/>
  </w:style>
  <w:style w:type="character" w:styleId="IntenseReference">
    <w:name w:val="Intense Reference"/>
    <w:basedOn w:val="DefaultParagraphFont"/>
    <w:uiPriority w:val="32"/>
    <w:qFormat/>
    <w:rsid w:val="007E3539"/>
    <w:rPr>
      <w:b/>
      <w:bCs/>
      <w:smallCaps/>
      <w:color w:val="3AA4B4"/>
      <w:spacing w:val="5"/>
    </w:rPr>
  </w:style>
  <w:style w:type="paragraph" w:styleId="IntenseQuote">
    <w:name w:val="Intense Quote"/>
    <w:basedOn w:val="Normal"/>
    <w:next w:val="Normal"/>
    <w:link w:val="IntenseQuoteChar"/>
    <w:uiPriority w:val="30"/>
    <w:rsid w:val="00D478CC"/>
    <w:pPr>
      <w:spacing w:before="360" w:after="360"/>
      <w:ind w:left="864" w:right="864"/>
      <w:jc w:val="center"/>
    </w:pPr>
    <w:rPr>
      <w:i/>
      <w:iCs/>
      <w:color w:val="902067" w:themeColor="accent4"/>
    </w:rPr>
  </w:style>
  <w:style w:type="character" w:customStyle="1" w:styleId="IntenseQuoteChar">
    <w:name w:val="Intense Quote Char"/>
    <w:basedOn w:val="DefaultParagraphFont"/>
    <w:link w:val="IntenseQuote"/>
    <w:uiPriority w:val="30"/>
    <w:rsid w:val="00D478CC"/>
    <w:rPr>
      <w:rFonts w:ascii="Arial" w:hAnsi="Arial" w:cs="Arial"/>
      <w:i/>
      <w:iCs/>
      <w:color w:val="902067" w:themeColor="accent4"/>
      <w:sz w:val="22"/>
      <w:szCs w:val="20"/>
      <w:shd w:val="clear" w:color="auto" w:fill="FFFFFF"/>
    </w:rPr>
  </w:style>
  <w:style w:type="character" w:styleId="IntenseEmphasis">
    <w:name w:val="Intense Emphasis"/>
    <w:basedOn w:val="DefaultParagraphFont"/>
    <w:uiPriority w:val="21"/>
    <w:qFormat/>
    <w:rsid w:val="003A6C20"/>
    <w:rPr>
      <w:i/>
      <w:iCs/>
      <w:color w:val="2E486C"/>
    </w:rPr>
  </w:style>
  <w:style w:type="character" w:customStyle="1" w:styleId="Heading1Char">
    <w:name w:val="Heading 1 Char"/>
    <w:basedOn w:val="DefaultParagraphFont"/>
    <w:link w:val="Heading1"/>
    <w:uiPriority w:val="9"/>
    <w:rsid w:val="003A6C20"/>
    <w:rPr>
      <w:rFonts w:asciiTheme="majorHAnsi" w:eastAsiaTheme="majorEastAsia" w:hAnsiTheme="majorHAnsi" w:cstheme="majorBidi"/>
      <w:color w:val="3AA4B4"/>
      <w:sz w:val="32"/>
      <w:szCs w:val="32"/>
      <w:shd w:val="clear" w:color="auto" w:fill="FFFFFF"/>
    </w:rPr>
  </w:style>
  <w:style w:type="character" w:customStyle="1" w:styleId="Heading2Char">
    <w:name w:val="Heading 2 Char"/>
    <w:basedOn w:val="DefaultParagraphFont"/>
    <w:link w:val="Heading2"/>
    <w:uiPriority w:val="9"/>
    <w:rsid w:val="003A6C20"/>
    <w:rPr>
      <w:rFonts w:asciiTheme="majorHAnsi" w:eastAsiaTheme="majorEastAsia" w:hAnsiTheme="majorHAnsi" w:cstheme="majorBidi"/>
      <w:color w:val="3AA4B4"/>
      <w:sz w:val="26"/>
      <w:szCs w:val="26"/>
      <w:shd w:val="clear" w:color="auto" w:fill="FFFFFF"/>
    </w:rPr>
  </w:style>
  <w:style w:type="character" w:styleId="SubtleReference">
    <w:name w:val="Subtle Reference"/>
    <w:basedOn w:val="DefaultParagraphFont"/>
    <w:uiPriority w:val="31"/>
    <w:qFormat/>
    <w:rsid w:val="003E3888"/>
    <w:rPr>
      <w:smallCaps/>
      <w:color w:val="902067" w:themeColor="accent4"/>
    </w:rPr>
  </w:style>
  <w:style w:type="paragraph" w:styleId="Subtitle">
    <w:name w:val="Subtitle"/>
    <w:basedOn w:val="Normal"/>
    <w:next w:val="Normal"/>
    <w:link w:val="SubtitleChar"/>
    <w:uiPriority w:val="11"/>
    <w:qFormat/>
    <w:rsid w:val="003E3888"/>
    <w:pPr>
      <w:numPr>
        <w:ilvl w:val="1"/>
      </w:numPr>
      <w:spacing w:after="160"/>
    </w:pPr>
    <w:rPr>
      <w:rFonts w:asciiTheme="minorHAnsi" w:hAnsiTheme="minorHAnsi" w:cstheme="minorBidi"/>
      <w:color w:val="41C0CB" w:themeColor="background2"/>
      <w:spacing w:val="15"/>
      <w:szCs w:val="22"/>
    </w:rPr>
  </w:style>
  <w:style w:type="character" w:customStyle="1" w:styleId="SubtitleChar">
    <w:name w:val="Subtitle Char"/>
    <w:basedOn w:val="DefaultParagraphFont"/>
    <w:link w:val="Subtitle"/>
    <w:uiPriority w:val="11"/>
    <w:rsid w:val="003E3888"/>
    <w:rPr>
      <w:color w:val="41C0CB" w:themeColor="background2"/>
      <w:spacing w:val="15"/>
      <w:sz w:val="22"/>
      <w:szCs w:val="22"/>
      <w:shd w:val="clear" w:color="auto" w:fill="FFFFFF"/>
    </w:rPr>
  </w:style>
  <w:style w:type="paragraph" w:styleId="Quote">
    <w:name w:val="Quote"/>
    <w:basedOn w:val="Normal"/>
    <w:next w:val="Normal"/>
    <w:link w:val="QuoteChar"/>
    <w:uiPriority w:val="29"/>
    <w:qFormat/>
    <w:rsid w:val="003E3888"/>
    <w:pPr>
      <w:spacing w:before="200" w:after="160"/>
      <w:ind w:left="864" w:right="864"/>
      <w:jc w:val="center"/>
    </w:pPr>
    <w:rPr>
      <w:i/>
      <w:iCs/>
      <w:color w:val="41C0CB" w:themeColor="background2"/>
    </w:rPr>
  </w:style>
  <w:style w:type="character" w:customStyle="1" w:styleId="QuoteChar">
    <w:name w:val="Quote Char"/>
    <w:basedOn w:val="DefaultParagraphFont"/>
    <w:link w:val="Quote"/>
    <w:uiPriority w:val="29"/>
    <w:rsid w:val="003E3888"/>
    <w:rPr>
      <w:rFonts w:ascii="Arial" w:hAnsi="Arial" w:cs="Arial"/>
      <w:i/>
      <w:iCs/>
      <w:color w:val="41C0CB" w:themeColor="background2"/>
      <w:sz w:val="22"/>
      <w:szCs w:val="20"/>
      <w:shd w:val="clear" w:color="auto" w:fill="FFFFFF"/>
    </w:rPr>
  </w:style>
  <w:style w:type="character" w:styleId="BookTitle">
    <w:name w:val="Book Title"/>
    <w:basedOn w:val="DefaultParagraphFont"/>
    <w:uiPriority w:val="33"/>
    <w:qFormat/>
    <w:rsid w:val="003E3888"/>
    <w:rPr>
      <w:b/>
      <w:bCs/>
      <w:i/>
      <w:iCs/>
      <w:spacing w:val="5"/>
    </w:rPr>
  </w:style>
  <w:style w:type="character" w:styleId="SubtleEmphasis">
    <w:name w:val="Subtle Emphasis"/>
    <w:basedOn w:val="DefaultParagraphFont"/>
    <w:uiPriority w:val="19"/>
    <w:qFormat/>
    <w:rsid w:val="003E3888"/>
    <w:rPr>
      <w:i/>
      <w:iCs/>
      <w:color w:val="41C0CB" w:themeColor="background2"/>
    </w:rPr>
  </w:style>
  <w:style w:type="character" w:customStyle="1" w:styleId="Heading3Char">
    <w:name w:val="Heading 3 Char"/>
    <w:basedOn w:val="DefaultParagraphFont"/>
    <w:link w:val="Heading3"/>
    <w:uiPriority w:val="9"/>
    <w:rsid w:val="006803E2"/>
    <w:rPr>
      <w:rFonts w:asciiTheme="majorHAnsi" w:eastAsiaTheme="majorEastAsia" w:hAnsiTheme="majorHAnsi" w:cstheme="majorBidi"/>
      <w:color w:val="00464E" w:themeColor="accent1" w:themeShade="7F"/>
      <w:shd w:val="clear" w:color="auto" w:fill="FFFFFF"/>
    </w:rPr>
  </w:style>
  <w:style w:type="character" w:customStyle="1" w:styleId="Heading4Char">
    <w:name w:val="Heading 4 Char"/>
    <w:basedOn w:val="DefaultParagraphFont"/>
    <w:link w:val="Heading4"/>
    <w:uiPriority w:val="9"/>
    <w:rsid w:val="00D478CC"/>
    <w:rPr>
      <w:rFonts w:asciiTheme="majorHAnsi" w:eastAsiaTheme="majorEastAsia" w:hAnsiTheme="majorHAnsi" w:cstheme="majorBidi"/>
      <w:i/>
      <w:iCs/>
      <w:color w:val="006A76" w:themeColor="accent1" w:themeShade="BF"/>
      <w:sz w:val="22"/>
      <w:szCs w:val="20"/>
      <w:shd w:val="clear" w:color="auto" w:fill="FFFFFF"/>
    </w:rPr>
  </w:style>
  <w:style w:type="character" w:customStyle="1" w:styleId="Heading5Char">
    <w:name w:val="Heading 5 Char"/>
    <w:basedOn w:val="DefaultParagraphFont"/>
    <w:link w:val="Heading5"/>
    <w:uiPriority w:val="9"/>
    <w:rsid w:val="00D478CC"/>
    <w:rPr>
      <w:rFonts w:asciiTheme="majorHAnsi" w:eastAsiaTheme="majorEastAsia" w:hAnsiTheme="majorHAnsi" w:cstheme="majorBidi"/>
      <w:color w:val="006A76" w:themeColor="accent1" w:themeShade="BF"/>
      <w:sz w:val="22"/>
      <w:szCs w:val="20"/>
      <w:shd w:val="clear" w:color="auto" w:fill="FFFFFF"/>
    </w:rPr>
  </w:style>
  <w:style w:type="paragraph" w:styleId="NoSpacing">
    <w:name w:val="No Spacing"/>
    <w:uiPriority w:val="1"/>
    <w:qFormat/>
    <w:rsid w:val="00D478CC"/>
    <w:pPr>
      <w:shd w:val="clear" w:color="auto" w:fill="FFFFFF"/>
      <w:suppressAutoHyphens/>
    </w:pPr>
    <w:rPr>
      <w:rFonts w:ascii="Arial" w:hAnsi="Arial" w:cs="Arial"/>
      <w:color w:val="000000"/>
      <w:sz w:val="22"/>
      <w:szCs w:val="20"/>
    </w:rPr>
  </w:style>
  <w:style w:type="paragraph" w:customStyle="1" w:styleId="paragraph">
    <w:name w:val="paragraph"/>
    <w:basedOn w:val="Normal"/>
    <w:rsid w:val="00EA45DE"/>
    <w:pPr>
      <w:shd w:val="clear" w:color="auto" w:fill="auto"/>
      <w:suppressAutoHyphens w:val="0"/>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A45DE"/>
  </w:style>
  <w:style w:type="character" w:customStyle="1" w:styleId="eop">
    <w:name w:val="eop"/>
    <w:basedOn w:val="DefaultParagraphFont"/>
    <w:rsid w:val="00EA45DE"/>
  </w:style>
  <w:style w:type="table" w:styleId="TableGrid">
    <w:name w:val="Table Grid"/>
    <w:basedOn w:val="TableNormal"/>
    <w:uiPriority w:val="59"/>
    <w:rsid w:val="0096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cs="Arial"/>
      <w:color w:val="000000"/>
      <w:sz w:val="20"/>
      <w:szCs w:val="20"/>
      <w:shd w:val="clear" w:color="auto" w:fill="FFFFFF"/>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4255">
      <w:bodyDiv w:val="1"/>
      <w:marLeft w:val="0"/>
      <w:marRight w:val="0"/>
      <w:marTop w:val="0"/>
      <w:marBottom w:val="0"/>
      <w:divBdr>
        <w:top w:val="none" w:sz="0" w:space="0" w:color="auto"/>
        <w:left w:val="none" w:sz="0" w:space="0" w:color="auto"/>
        <w:bottom w:val="none" w:sz="0" w:space="0" w:color="auto"/>
        <w:right w:val="none" w:sz="0" w:space="0" w:color="auto"/>
      </w:divBdr>
      <w:divsChild>
        <w:div w:id="127477463">
          <w:marLeft w:val="0"/>
          <w:marRight w:val="0"/>
          <w:marTop w:val="0"/>
          <w:marBottom w:val="0"/>
          <w:divBdr>
            <w:top w:val="none" w:sz="0" w:space="0" w:color="auto"/>
            <w:left w:val="none" w:sz="0" w:space="0" w:color="auto"/>
            <w:bottom w:val="none" w:sz="0" w:space="0" w:color="auto"/>
            <w:right w:val="none" w:sz="0" w:space="0" w:color="auto"/>
          </w:divBdr>
        </w:div>
        <w:div w:id="184906345">
          <w:marLeft w:val="0"/>
          <w:marRight w:val="0"/>
          <w:marTop w:val="0"/>
          <w:marBottom w:val="0"/>
          <w:divBdr>
            <w:top w:val="none" w:sz="0" w:space="0" w:color="auto"/>
            <w:left w:val="none" w:sz="0" w:space="0" w:color="auto"/>
            <w:bottom w:val="none" w:sz="0" w:space="0" w:color="auto"/>
            <w:right w:val="none" w:sz="0" w:space="0" w:color="auto"/>
          </w:divBdr>
        </w:div>
        <w:div w:id="300382352">
          <w:marLeft w:val="0"/>
          <w:marRight w:val="0"/>
          <w:marTop w:val="0"/>
          <w:marBottom w:val="0"/>
          <w:divBdr>
            <w:top w:val="none" w:sz="0" w:space="0" w:color="auto"/>
            <w:left w:val="none" w:sz="0" w:space="0" w:color="auto"/>
            <w:bottom w:val="none" w:sz="0" w:space="0" w:color="auto"/>
            <w:right w:val="none" w:sz="0" w:space="0" w:color="auto"/>
          </w:divBdr>
        </w:div>
        <w:div w:id="361563420">
          <w:marLeft w:val="0"/>
          <w:marRight w:val="0"/>
          <w:marTop w:val="0"/>
          <w:marBottom w:val="0"/>
          <w:divBdr>
            <w:top w:val="none" w:sz="0" w:space="0" w:color="auto"/>
            <w:left w:val="none" w:sz="0" w:space="0" w:color="auto"/>
            <w:bottom w:val="none" w:sz="0" w:space="0" w:color="auto"/>
            <w:right w:val="none" w:sz="0" w:space="0" w:color="auto"/>
          </w:divBdr>
        </w:div>
        <w:div w:id="652871125">
          <w:marLeft w:val="0"/>
          <w:marRight w:val="0"/>
          <w:marTop w:val="0"/>
          <w:marBottom w:val="0"/>
          <w:divBdr>
            <w:top w:val="none" w:sz="0" w:space="0" w:color="auto"/>
            <w:left w:val="none" w:sz="0" w:space="0" w:color="auto"/>
            <w:bottom w:val="none" w:sz="0" w:space="0" w:color="auto"/>
            <w:right w:val="none" w:sz="0" w:space="0" w:color="auto"/>
          </w:divBdr>
        </w:div>
        <w:div w:id="761340887">
          <w:marLeft w:val="0"/>
          <w:marRight w:val="0"/>
          <w:marTop w:val="0"/>
          <w:marBottom w:val="0"/>
          <w:divBdr>
            <w:top w:val="none" w:sz="0" w:space="0" w:color="auto"/>
            <w:left w:val="none" w:sz="0" w:space="0" w:color="auto"/>
            <w:bottom w:val="none" w:sz="0" w:space="0" w:color="auto"/>
            <w:right w:val="none" w:sz="0" w:space="0" w:color="auto"/>
          </w:divBdr>
        </w:div>
        <w:div w:id="845902229">
          <w:marLeft w:val="0"/>
          <w:marRight w:val="0"/>
          <w:marTop w:val="0"/>
          <w:marBottom w:val="0"/>
          <w:divBdr>
            <w:top w:val="none" w:sz="0" w:space="0" w:color="auto"/>
            <w:left w:val="none" w:sz="0" w:space="0" w:color="auto"/>
            <w:bottom w:val="none" w:sz="0" w:space="0" w:color="auto"/>
            <w:right w:val="none" w:sz="0" w:space="0" w:color="auto"/>
          </w:divBdr>
        </w:div>
        <w:div w:id="1157503329">
          <w:marLeft w:val="0"/>
          <w:marRight w:val="0"/>
          <w:marTop w:val="0"/>
          <w:marBottom w:val="0"/>
          <w:divBdr>
            <w:top w:val="none" w:sz="0" w:space="0" w:color="auto"/>
            <w:left w:val="none" w:sz="0" w:space="0" w:color="auto"/>
            <w:bottom w:val="none" w:sz="0" w:space="0" w:color="auto"/>
            <w:right w:val="none" w:sz="0" w:space="0" w:color="auto"/>
          </w:divBdr>
        </w:div>
        <w:div w:id="1487355020">
          <w:marLeft w:val="0"/>
          <w:marRight w:val="0"/>
          <w:marTop w:val="0"/>
          <w:marBottom w:val="0"/>
          <w:divBdr>
            <w:top w:val="none" w:sz="0" w:space="0" w:color="auto"/>
            <w:left w:val="none" w:sz="0" w:space="0" w:color="auto"/>
            <w:bottom w:val="none" w:sz="0" w:space="0" w:color="auto"/>
            <w:right w:val="none" w:sz="0" w:space="0" w:color="auto"/>
          </w:divBdr>
        </w:div>
        <w:div w:id="1538664494">
          <w:marLeft w:val="0"/>
          <w:marRight w:val="0"/>
          <w:marTop w:val="0"/>
          <w:marBottom w:val="0"/>
          <w:divBdr>
            <w:top w:val="none" w:sz="0" w:space="0" w:color="auto"/>
            <w:left w:val="none" w:sz="0" w:space="0" w:color="auto"/>
            <w:bottom w:val="none" w:sz="0" w:space="0" w:color="auto"/>
            <w:right w:val="none" w:sz="0" w:space="0" w:color="auto"/>
          </w:divBdr>
        </w:div>
        <w:div w:id="1578513037">
          <w:marLeft w:val="0"/>
          <w:marRight w:val="0"/>
          <w:marTop w:val="0"/>
          <w:marBottom w:val="0"/>
          <w:divBdr>
            <w:top w:val="none" w:sz="0" w:space="0" w:color="auto"/>
            <w:left w:val="none" w:sz="0" w:space="0" w:color="auto"/>
            <w:bottom w:val="none" w:sz="0" w:space="0" w:color="auto"/>
            <w:right w:val="none" w:sz="0" w:space="0" w:color="auto"/>
          </w:divBdr>
        </w:div>
        <w:div w:id="1600405712">
          <w:marLeft w:val="0"/>
          <w:marRight w:val="0"/>
          <w:marTop w:val="0"/>
          <w:marBottom w:val="0"/>
          <w:divBdr>
            <w:top w:val="none" w:sz="0" w:space="0" w:color="auto"/>
            <w:left w:val="none" w:sz="0" w:space="0" w:color="auto"/>
            <w:bottom w:val="none" w:sz="0" w:space="0" w:color="auto"/>
            <w:right w:val="none" w:sz="0" w:space="0" w:color="auto"/>
          </w:divBdr>
        </w:div>
        <w:div w:id="1755008343">
          <w:marLeft w:val="0"/>
          <w:marRight w:val="0"/>
          <w:marTop w:val="0"/>
          <w:marBottom w:val="0"/>
          <w:divBdr>
            <w:top w:val="none" w:sz="0" w:space="0" w:color="auto"/>
            <w:left w:val="none" w:sz="0" w:space="0" w:color="auto"/>
            <w:bottom w:val="none" w:sz="0" w:space="0" w:color="auto"/>
            <w:right w:val="none" w:sz="0" w:space="0" w:color="auto"/>
          </w:divBdr>
        </w:div>
        <w:div w:id="1992446812">
          <w:marLeft w:val="0"/>
          <w:marRight w:val="0"/>
          <w:marTop w:val="0"/>
          <w:marBottom w:val="0"/>
          <w:divBdr>
            <w:top w:val="none" w:sz="0" w:space="0" w:color="auto"/>
            <w:left w:val="none" w:sz="0" w:space="0" w:color="auto"/>
            <w:bottom w:val="none" w:sz="0" w:space="0" w:color="auto"/>
            <w:right w:val="none" w:sz="0" w:space="0" w:color="auto"/>
          </w:divBdr>
        </w:div>
        <w:div w:id="2099713724">
          <w:marLeft w:val="0"/>
          <w:marRight w:val="0"/>
          <w:marTop w:val="0"/>
          <w:marBottom w:val="0"/>
          <w:divBdr>
            <w:top w:val="none" w:sz="0" w:space="0" w:color="auto"/>
            <w:left w:val="none" w:sz="0" w:space="0" w:color="auto"/>
            <w:bottom w:val="none" w:sz="0" w:space="0" w:color="auto"/>
            <w:right w:val="none" w:sz="0" w:space="0" w:color="auto"/>
          </w:divBdr>
        </w:div>
        <w:div w:id="2145653094">
          <w:marLeft w:val="0"/>
          <w:marRight w:val="0"/>
          <w:marTop w:val="0"/>
          <w:marBottom w:val="0"/>
          <w:divBdr>
            <w:top w:val="none" w:sz="0" w:space="0" w:color="auto"/>
            <w:left w:val="none" w:sz="0" w:space="0" w:color="auto"/>
            <w:bottom w:val="none" w:sz="0" w:space="0" w:color="auto"/>
            <w:right w:val="none" w:sz="0" w:space="0" w:color="auto"/>
          </w:divBdr>
        </w:div>
      </w:divsChild>
    </w:div>
    <w:div w:id="322242749">
      <w:bodyDiv w:val="1"/>
      <w:marLeft w:val="0"/>
      <w:marRight w:val="0"/>
      <w:marTop w:val="0"/>
      <w:marBottom w:val="0"/>
      <w:divBdr>
        <w:top w:val="none" w:sz="0" w:space="0" w:color="auto"/>
        <w:left w:val="none" w:sz="0" w:space="0" w:color="auto"/>
        <w:bottom w:val="none" w:sz="0" w:space="0" w:color="auto"/>
        <w:right w:val="none" w:sz="0" w:space="0" w:color="auto"/>
      </w:divBdr>
    </w:div>
    <w:div w:id="442501513">
      <w:bodyDiv w:val="1"/>
      <w:marLeft w:val="0"/>
      <w:marRight w:val="0"/>
      <w:marTop w:val="0"/>
      <w:marBottom w:val="0"/>
      <w:divBdr>
        <w:top w:val="none" w:sz="0" w:space="0" w:color="auto"/>
        <w:left w:val="none" w:sz="0" w:space="0" w:color="auto"/>
        <w:bottom w:val="none" w:sz="0" w:space="0" w:color="auto"/>
        <w:right w:val="none" w:sz="0" w:space="0" w:color="auto"/>
      </w:divBdr>
    </w:div>
    <w:div w:id="507329000">
      <w:bodyDiv w:val="1"/>
      <w:marLeft w:val="0"/>
      <w:marRight w:val="0"/>
      <w:marTop w:val="0"/>
      <w:marBottom w:val="0"/>
      <w:divBdr>
        <w:top w:val="none" w:sz="0" w:space="0" w:color="auto"/>
        <w:left w:val="none" w:sz="0" w:space="0" w:color="auto"/>
        <w:bottom w:val="none" w:sz="0" w:space="0" w:color="auto"/>
        <w:right w:val="none" w:sz="0" w:space="0" w:color="auto"/>
      </w:divBdr>
    </w:div>
    <w:div w:id="1235235858">
      <w:bodyDiv w:val="1"/>
      <w:marLeft w:val="0"/>
      <w:marRight w:val="0"/>
      <w:marTop w:val="0"/>
      <w:marBottom w:val="0"/>
      <w:divBdr>
        <w:top w:val="none" w:sz="0" w:space="0" w:color="auto"/>
        <w:left w:val="none" w:sz="0" w:space="0" w:color="auto"/>
        <w:bottom w:val="none" w:sz="0" w:space="0" w:color="auto"/>
        <w:right w:val="none" w:sz="0" w:space="0" w:color="auto"/>
      </w:divBdr>
    </w:div>
    <w:div w:id="1375303647">
      <w:bodyDiv w:val="1"/>
      <w:marLeft w:val="0"/>
      <w:marRight w:val="0"/>
      <w:marTop w:val="0"/>
      <w:marBottom w:val="0"/>
      <w:divBdr>
        <w:top w:val="none" w:sz="0" w:space="0" w:color="auto"/>
        <w:left w:val="none" w:sz="0" w:space="0" w:color="auto"/>
        <w:bottom w:val="none" w:sz="0" w:space="0" w:color="auto"/>
        <w:right w:val="none" w:sz="0" w:space="0" w:color="auto"/>
      </w:divBdr>
    </w:div>
    <w:div w:id="1387877271">
      <w:bodyDiv w:val="1"/>
      <w:marLeft w:val="0"/>
      <w:marRight w:val="0"/>
      <w:marTop w:val="0"/>
      <w:marBottom w:val="0"/>
      <w:divBdr>
        <w:top w:val="none" w:sz="0" w:space="0" w:color="auto"/>
        <w:left w:val="none" w:sz="0" w:space="0" w:color="auto"/>
        <w:bottom w:val="none" w:sz="0" w:space="0" w:color="auto"/>
        <w:right w:val="none" w:sz="0" w:space="0" w:color="auto"/>
      </w:divBdr>
    </w:div>
    <w:div w:id="1467358242">
      <w:bodyDiv w:val="1"/>
      <w:marLeft w:val="0"/>
      <w:marRight w:val="0"/>
      <w:marTop w:val="0"/>
      <w:marBottom w:val="0"/>
      <w:divBdr>
        <w:top w:val="none" w:sz="0" w:space="0" w:color="auto"/>
        <w:left w:val="none" w:sz="0" w:space="0" w:color="auto"/>
        <w:bottom w:val="none" w:sz="0" w:space="0" w:color="auto"/>
        <w:right w:val="none" w:sz="0" w:space="0" w:color="auto"/>
      </w:divBdr>
      <w:divsChild>
        <w:div w:id="25757934">
          <w:marLeft w:val="0"/>
          <w:marRight w:val="0"/>
          <w:marTop w:val="0"/>
          <w:marBottom w:val="0"/>
          <w:divBdr>
            <w:top w:val="none" w:sz="0" w:space="0" w:color="auto"/>
            <w:left w:val="none" w:sz="0" w:space="0" w:color="auto"/>
            <w:bottom w:val="none" w:sz="0" w:space="0" w:color="auto"/>
            <w:right w:val="none" w:sz="0" w:space="0" w:color="auto"/>
          </w:divBdr>
          <w:divsChild>
            <w:div w:id="1148475815">
              <w:marLeft w:val="0"/>
              <w:marRight w:val="0"/>
              <w:marTop w:val="0"/>
              <w:marBottom w:val="0"/>
              <w:divBdr>
                <w:top w:val="none" w:sz="0" w:space="0" w:color="auto"/>
                <w:left w:val="none" w:sz="0" w:space="0" w:color="auto"/>
                <w:bottom w:val="none" w:sz="0" w:space="0" w:color="auto"/>
                <w:right w:val="none" w:sz="0" w:space="0" w:color="auto"/>
              </w:divBdr>
            </w:div>
            <w:div w:id="1589264659">
              <w:marLeft w:val="0"/>
              <w:marRight w:val="0"/>
              <w:marTop w:val="0"/>
              <w:marBottom w:val="0"/>
              <w:divBdr>
                <w:top w:val="none" w:sz="0" w:space="0" w:color="auto"/>
                <w:left w:val="none" w:sz="0" w:space="0" w:color="auto"/>
                <w:bottom w:val="none" w:sz="0" w:space="0" w:color="auto"/>
                <w:right w:val="none" w:sz="0" w:space="0" w:color="auto"/>
              </w:divBdr>
            </w:div>
            <w:div w:id="1985891908">
              <w:marLeft w:val="0"/>
              <w:marRight w:val="0"/>
              <w:marTop w:val="0"/>
              <w:marBottom w:val="0"/>
              <w:divBdr>
                <w:top w:val="none" w:sz="0" w:space="0" w:color="auto"/>
                <w:left w:val="none" w:sz="0" w:space="0" w:color="auto"/>
                <w:bottom w:val="none" w:sz="0" w:space="0" w:color="auto"/>
                <w:right w:val="none" w:sz="0" w:space="0" w:color="auto"/>
              </w:divBdr>
            </w:div>
          </w:divsChild>
        </w:div>
        <w:div w:id="1277954274">
          <w:marLeft w:val="0"/>
          <w:marRight w:val="0"/>
          <w:marTop w:val="0"/>
          <w:marBottom w:val="0"/>
          <w:divBdr>
            <w:top w:val="none" w:sz="0" w:space="0" w:color="auto"/>
            <w:left w:val="none" w:sz="0" w:space="0" w:color="auto"/>
            <w:bottom w:val="none" w:sz="0" w:space="0" w:color="auto"/>
            <w:right w:val="none" w:sz="0" w:space="0" w:color="auto"/>
          </w:divBdr>
          <w:divsChild>
            <w:div w:id="459616198">
              <w:marLeft w:val="0"/>
              <w:marRight w:val="0"/>
              <w:marTop w:val="0"/>
              <w:marBottom w:val="0"/>
              <w:divBdr>
                <w:top w:val="none" w:sz="0" w:space="0" w:color="auto"/>
                <w:left w:val="none" w:sz="0" w:space="0" w:color="auto"/>
                <w:bottom w:val="none" w:sz="0" w:space="0" w:color="auto"/>
                <w:right w:val="none" w:sz="0" w:space="0" w:color="auto"/>
              </w:divBdr>
            </w:div>
            <w:div w:id="659650288">
              <w:marLeft w:val="0"/>
              <w:marRight w:val="0"/>
              <w:marTop w:val="0"/>
              <w:marBottom w:val="0"/>
              <w:divBdr>
                <w:top w:val="none" w:sz="0" w:space="0" w:color="auto"/>
                <w:left w:val="none" w:sz="0" w:space="0" w:color="auto"/>
                <w:bottom w:val="none" w:sz="0" w:space="0" w:color="auto"/>
                <w:right w:val="none" w:sz="0" w:space="0" w:color="auto"/>
              </w:divBdr>
            </w:div>
          </w:divsChild>
        </w:div>
        <w:div w:id="1365910659">
          <w:marLeft w:val="0"/>
          <w:marRight w:val="0"/>
          <w:marTop w:val="0"/>
          <w:marBottom w:val="0"/>
          <w:divBdr>
            <w:top w:val="none" w:sz="0" w:space="0" w:color="auto"/>
            <w:left w:val="none" w:sz="0" w:space="0" w:color="auto"/>
            <w:bottom w:val="none" w:sz="0" w:space="0" w:color="auto"/>
            <w:right w:val="none" w:sz="0" w:space="0" w:color="auto"/>
          </w:divBdr>
          <w:divsChild>
            <w:div w:id="364017308">
              <w:marLeft w:val="0"/>
              <w:marRight w:val="0"/>
              <w:marTop w:val="0"/>
              <w:marBottom w:val="0"/>
              <w:divBdr>
                <w:top w:val="none" w:sz="0" w:space="0" w:color="auto"/>
                <w:left w:val="none" w:sz="0" w:space="0" w:color="auto"/>
                <w:bottom w:val="none" w:sz="0" w:space="0" w:color="auto"/>
                <w:right w:val="none" w:sz="0" w:space="0" w:color="auto"/>
              </w:divBdr>
            </w:div>
            <w:div w:id="892229860">
              <w:marLeft w:val="0"/>
              <w:marRight w:val="0"/>
              <w:marTop w:val="0"/>
              <w:marBottom w:val="0"/>
              <w:divBdr>
                <w:top w:val="none" w:sz="0" w:space="0" w:color="auto"/>
                <w:left w:val="none" w:sz="0" w:space="0" w:color="auto"/>
                <w:bottom w:val="none" w:sz="0" w:space="0" w:color="auto"/>
                <w:right w:val="none" w:sz="0" w:space="0" w:color="auto"/>
              </w:divBdr>
            </w:div>
            <w:div w:id="1720007069">
              <w:marLeft w:val="0"/>
              <w:marRight w:val="0"/>
              <w:marTop w:val="0"/>
              <w:marBottom w:val="0"/>
              <w:divBdr>
                <w:top w:val="none" w:sz="0" w:space="0" w:color="auto"/>
                <w:left w:val="none" w:sz="0" w:space="0" w:color="auto"/>
                <w:bottom w:val="none" w:sz="0" w:space="0" w:color="auto"/>
                <w:right w:val="none" w:sz="0" w:space="0" w:color="auto"/>
              </w:divBdr>
            </w:div>
            <w:div w:id="1807313258">
              <w:marLeft w:val="0"/>
              <w:marRight w:val="0"/>
              <w:marTop w:val="0"/>
              <w:marBottom w:val="0"/>
              <w:divBdr>
                <w:top w:val="none" w:sz="0" w:space="0" w:color="auto"/>
                <w:left w:val="none" w:sz="0" w:space="0" w:color="auto"/>
                <w:bottom w:val="none" w:sz="0" w:space="0" w:color="auto"/>
                <w:right w:val="none" w:sz="0" w:space="0" w:color="auto"/>
              </w:divBdr>
            </w:div>
            <w:div w:id="21203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3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imaKhandaker\Downloads\EXMI%20Letterhead%20Template_2022%20(1).dotx" TargetMode="External"/></Relationships>
</file>

<file path=word/theme/theme1.xml><?xml version="1.0" encoding="utf-8"?>
<a:theme xmlns:a="http://schemas.openxmlformats.org/drawingml/2006/main" name="Syneos Health_theme">
  <a:themeElements>
    <a:clrScheme name="EMI ">
      <a:dk1>
        <a:srgbClr val="B0D23E"/>
      </a:dk1>
      <a:lt1>
        <a:srgbClr val="FFFFFF"/>
      </a:lt1>
      <a:dk2>
        <a:srgbClr val="6D923C"/>
      </a:dk2>
      <a:lt2>
        <a:srgbClr val="41C0CB"/>
      </a:lt2>
      <a:accent1>
        <a:srgbClr val="008F9E"/>
      </a:accent1>
      <a:accent2>
        <a:srgbClr val="FAAD19"/>
      </a:accent2>
      <a:accent3>
        <a:srgbClr val="BBBCBC"/>
      </a:accent3>
      <a:accent4>
        <a:srgbClr val="902067"/>
      </a:accent4>
      <a:accent5>
        <a:srgbClr val="450930"/>
      </a:accent5>
      <a:accent6>
        <a:srgbClr val="0D171A"/>
      </a:accent6>
      <a:hlink>
        <a:srgbClr val="008F9E"/>
      </a:hlink>
      <a:folHlink>
        <a:srgbClr val="B0D23E"/>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lIns="0" tIns="0" rIns="0" bIns="0" rtlCol="0" anchor="ctr">
        <a:normAutofit/>
      </a:bodyPr>
      <a:lstStyle>
        <a:defPPr algn="ctr">
          <a:defRPr dirty="0" err="1" smtClean="0">
            <a:solidFill>
              <a:schemeClr val="tx2"/>
            </a:solidFill>
          </a:defRPr>
        </a:defPPr>
      </a:lstStyle>
      <a:style>
        <a:lnRef idx="1">
          <a:schemeClr val="accent1"/>
        </a:lnRef>
        <a:fillRef idx="3">
          <a:schemeClr val="accent1"/>
        </a:fillRef>
        <a:effectRef idx="2">
          <a:schemeClr val="accent1"/>
        </a:effectRef>
        <a:fontRef idx="minor">
          <a:schemeClr val="lt1"/>
        </a:fontRef>
      </a:style>
    </a:spDef>
    <a:lnDef>
      <a:spPr>
        <a:ln>
          <a:solidFill>
            <a:schemeClr val="accent3"/>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9FEA663763FF45B843BD438500C89C" ma:contentTypeVersion="23" ma:contentTypeDescription="Create a new document." ma:contentTypeScope="" ma:versionID="3c7c5aa41cc8e7ba15d5dd8dc41d4b94">
  <xsd:schema xmlns:xsd="http://www.w3.org/2001/XMLSchema" xmlns:xs="http://www.w3.org/2001/XMLSchema" xmlns:p="http://schemas.microsoft.com/office/2006/metadata/properties" xmlns:ns1="http://schemas.microsoft.com/sharepoint/v3" xmlns:ns2="86db5c1e-4f4a-4951-81b0-0a0afb2bdbf8" xmlns:ns3="c7ed3fd7-8135-4097-879d-9737c643b9f1" targetNamespace="http://schemas.microsoft.com/office/2006/metadata/properties" ma:root="true" ma:fieldsID="c9861067ff93d5be30d9970ae2bc66d7" ns1:_="" ns2:_="" ns3:_="">
    <xsd:import namespace="http://schemas.microsoft.com/sharepoint/v3"/>
    <xsd:import namespace="86db5c1e-4f4a-4951-81b0-0a0afb2bdbf8"/>
    <xsd:import namespace="c7ed3fd7-8135-4097-879d-9737c643b9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Status" minOccurs="0"/>
                <xsd:element ref="ns2:Transcribed_x003f_" minOccurs="0"/>
                <xsd:element ref="ns2:MediaServiceObjectDetectorVersions" minOccurs="0"/>
                <xsd:element ref="ns2:Foc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b5c1e-4f4a-4951-81b0-0a0afb2bd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Status" ma:index="26" nillable="true" ma:displayName="Status" ma:format="Dropdown" ma:internalName="Status">
      <xsd:simpleType>
        <xsd:restriction base="dms:Text">
          <xsd:maxLength value="255"/>
        </xsd:restriction>
      </xsd:simpleType>
    </xsd:element>
    <xsd:element name="Transcribed_x003f_" ma:index="27" nillable="true" ma:displayName="Transcribed?" ma:default="1" ma:format="Dropdown" ma:internalName="Transcribed_x003f_">
      <xsd:simpleType>
        <xsd:restriction base="dms:Boolea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Focus" ma:index="29" nillable="true" ma:displayName="Focus" ma:format="Dropdown" ma:internalName="Focus">
      <xsd:simpleType>
        <xsd:restriction base="dms:Text">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d3fd7-8135-4097-879d-9737c643b9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dc0988-7e34-4685-bb1f-3c9d5c15fc1a}" ma:internalName="TaxCatchAll" ma:showField="CatchAllData" ma:web="c7ed3fd7-8135-4097-879d-9737c643b9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db5c1e-4f4a-4951-81b0-0a0afb2bdbf8">
      <Terms xmlns="http://schemas.microsoft.com/office/infopath/2007/PartnerControls"/>
    </lcf76f155ced4ddcb4097134ff3c332f>
    <TaxCatchAll xmlns="c7ed3fd7-8135-4097-879d-9737c643b9f1" xsi:nil="true"/>
    <_ip_UnifiedCompliancePolicyUIAction xmlns="http://schemas.microsoft.com/sharepoint/v3" xsi:nil="true"/>
    <_ip_UnifiedCompliancePolicyProperties xmlns="http://schemas.microsoft.com/sharepoint/v3" xsi:nil="true"/>
    <Status xmlns="86db5c1e-4f4a-4951-81b0-0a0afb2bdbf8" xsi:nil="true"/>
    <Transcribed_x003f_ xmlns="86db5c1e-4f4a-4951-81b0-0a0afb2bdbf8">true</Transcribed_x003f_>
    <Focus xmlns="86db5c1e-4f4a-4951-81b0-0a0afb2bdbf8" xsi:nil="true"/>
  </documentManagement>
</p:properties>
</file>

<file path=customXml/itemProps1.xml><?xml version="1.0" encoding="utf-8"?>
<ds:datastoreItem xmlns:ds="http://schemas.openxmlformats.org/officeDocument/2006/customXml" ds:itemID="{41800F11-AB28-49A9-BF93-6594846A3EA8}">
  <ds:schemaRefs>
    <ds:schemaRef ds:uri="http://schemas.openxmlformats.org/officeDocument/2006/bibliography"/>
  </ds:schemaRefs>
</ds:datastoreItem>
</file>

<file path=customXml/itemProps2.xml><?xml version="1.0" encoding="utf-8"?>
<ds:datastoreItem xmlns:ds="http://schemas.openxmlformats.org/officeDocument/2006/customXml" ds:itemID="{5DFAE2CA-66FE-4F6F-96C4-6CAC1DBCE78F}"/>
</file>

<file path=customXml/itemProps3.xml><?xml version="1.0" encoding="utf-8"?>
<ds:datastoreItem xmlns:ds="http://schemas.openxmlformats.org/officeDocument/2006/customXml" ds:itemID="{CA782FE2-C208-44D5-AADD-FB3281341829}">
  <ds:schemaRefs>
    <ds:schemaRef ds:uri="http://schemas.microsoft.com/sharepoint/v3/contenttype/forms"/>
  </ds:schemaRefs>
</ds:datastoreItem>
</file>

<file path=customXml/itemProps4.xml><?xml version="1.0" encoding="utf-8"?>
<ds:datastoreItem xmlns:ds="http://schemas.openxmlformats.org/officeDocument/2006/customXml" ds:itemID="{CADDA47A-2076-47DB-B6F6-1AFA4F6876B4}">
  <ds:schemaRefs>
    <ds:schemaRef ds:uri="http://schemas.microsoft.com/office/2006/metadata/properties"/>
    <ds:schemaRef ds:uri="http://schemas.microsoft.com/office/infopath/2007/PartnerControls"/>
    <ds:schemaRef ds:uri="86db5c1e-4f4a-4951-81b0-0a0afb2bdbf8"/>
    <ds:schemaRef ds:uri="c7ed3fd7-8135-4097-879d-9737c643b9f1"/>
    <ds:schemaRef ds:uri="http://schemas.microsoft.com/sharepoint/v3"/>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EXMI Letterhead Template_2022 (1)</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INC Research</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Naima Khandaker</dc:creator>
  <cp:keywords/>
  <cp:lastModifiedBy>Pam Atwood</cp:lastModifiedBy>
  <cp:revision>2</cp:revision>
  <cp:lastPrinted>2017-12-06T02:30:00Z</cp:lastPrinted>
  <dcterms:created xsi:type="dcterms:W3CDTF">2024-09-03T18:08:00Z</dcterms:created>
  <dcterms:modified xsi:type="dcterms:W3CDTF">2024-09-03T18:08:00Z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0x0101005A9FEA663763FF45B843BD438500C89C</vt:lpwstr>
  </property>
  <property fmtid="{D5CDD505-2E9C-101B-9397-08002B2CF9AE}" pid="3" name="MediaServiceImageTags">
    <vt:lpwstr/>
  </property>
</Properties>
</file>